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00000" w:rsidRDefault="005970E4">
      <w:pPr>
        <w:ind w:firstLine="0"/>
        <w:jc w:val="center"/>
        <w:rPr>
          <w:b/>
          <w:caps/>
          <w:spacing w:val="30"/>
          <w:sz w:val="32"/>
          <w:szCs w:val="32"/>
          <w:lang w:val="ru-RU"/>
        </w:rPr>
      </w:pPr>
      <w:r>
        <w:rPr>
          <w:noProof/>
          <w:szCs w:val="26"/>
          <w:lang w:val="ru-RU" w:eastAsia="ru-RU" w:bidi="ar-SA"/>
        </w:rPr>
        <w:drawing>
          <wp:inline distT="0" distB="0" distL="0" distR="0">
            <wp:extent cx="441325" cy="6896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9" t="-18" r="-29" b="-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25" cy="6896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30536">
      <w:pPr>
        <w:ind w:firstLine="0"/>
        <w:jc w:val="center"/>
        <w:rPr>
          <w:b/>
          <w:caps/>
          <w:spacing w:val="30"/>
          <w:sz w:val="36"/>
          <w:szCs w:val="36"/>
          <w:lang w:val="ru-RU"/>
        </w:rPr>
      </w:pPr>
      <w:r>
        <w:rPr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000000" w:rsidRDefault="00F30536">
      <w:pPr>
        <w:spacing w:before="240"/>
        <w:ind w:firstLine="0"/>
        <w:jc w:val="center"/>
        <w:rPr>
          <w:b/>
          <w:caps/>
          <w:spacing w:val="30"/>
          <w:sz w:val="32"/>
          <w:szCs w:val="36"/>
          <w:lang w:val="ru-RU"/>
        </w:rPr>
      </w:pPr>
      <w:r>
        <w:rPr>
          <w:b/>
          <w:caps/>
          <w:spacing w:val="30"/>
          <w:sz w:val="36"/>
          <w:szCs w:val="36"/>
          <w:lang w:val="ru-RU"/>
        </w:rPr>
        <w:t>Распоряжение</w:t>
      </w:r>
    </w:p>
    <w:p w:rsidR="00000000" w:rsidRDefault="00F30536">
      <w:pPr>
        <w:rPr>
          <w:b/>
          <w:caps/>
          <w:spacing w:val="30"/>
          <w:sz w:val="32"/>
          <w:szCs w:val="36"/>
          <w:lang w:val="ru-RU"/>
        </w:rPr>
      </w:pPr>
    </w:p>
    <w:p w:rsidR="00000000" w:rsidRDefault="00F30536">
      <w:pPr>
        <w:ind w:left="400" w:hanging="400"/>
        <w:rPr>
          <w:b/>
          <w:caps/>
          <w:spacing w:val="30"/>
          <w:sz w:val="32"/>
          <w:szCs w:val="26"/>
          <w:lang w:val="ru-RU"/>
        </w:rPr>
      </w:pPr>
    </w:p>
    <w:p w:rsidR="00000000" w:rsidRDefault="00F30536">
      <w:pPr>
        <w:tabs>
          <w:tab w:val="center" w:pos="4820"/>
          <w:tab w:val="right" w:pos="9921"/>
        </w:tabs>
        <w:ind w:left="400" w:hanging="400"/>
        <w:rPr>
          <w:szCs w:val="26"/>
          <w:lang w:val="ru-RU"/>
        </w:rPr>
      </w:pPr>
      <w:r>
        <w:rPr>
          <w:szCs w:val="26"/>
          <w:lang w:val="ru-RU"/>
        </w:rPr>
        <w:t>26 июня 2018 г.</w:t>
      </w:r>
      <w:r>
        <w:rPr>
          <w:szCs w:val="26"/>
          <w:lang w:val="ru-RU"/>
        </w:rPr>
        <w:tab/>
        <w:t xml:space="preserve">     с.</w:t>
      </w:r>
      <w:r>
        <w:rPr>
          <w:szCs w:val="26"/>
        </w:rPr>
        <w:t> </w:t>
      </w:r>
      <w:r>
        <w:rPr>
          <w:szCs w:val="26"/>
          <w:lang w:val="ru-RU"/>
        </w:rPr>
        <w:t>Уват</w:t>
      </w:r>
      <w:r>
        <w:rPr>
          <w:szCs w:val="26"/>
          <w:lang w:val="ru-RU"/>
        </w:rPr>
        <w:tab/>
        <w:t>№0731-р</w:t>
      </w:r>
    </w:p>
    <w:p w:rsidR="00000000" w:rsidRDefault="00F30536">
      <w:pPr>
        <w:ind w:left="400" w:hanging="400"/>
        <w:rPr>
          <w:szCs w:val="26"/>
          <w:lang w:val="ru-RU"/>
        </w:rPr>
      </w:pPr>
    </w:p>
    <w:p w:rsidR="00000000" w:rsidRDefault="00F30536">
      <w:pPr>
        <w:ind w:left="400" w:hanging="400"/>
        <w:rPr>
          <w:szCs w:val="26"/>
          <w:lang w:val="ru-RU"/>
        </w:rPr>
      </w:pPr>
    </w:p>
    <w:p w:rsidR="00000000" w:rsidRDefault="00F30536">
      <w:pPr>
        <w:ind w:left="400" w:right="-1" w:hanging="400"/>
        <w:jc w:val="center"/>
        <w:rPr>
          <w:szCs w:val="26"/>
          <w:lang w:val="ru-RU"/>
        </w:rPr>
      </w:pPr>
    </w:p>
    <w:p w:rsidR="00000000" w:rsidRDefault="00F30536">
      <w:pPr>
        <w:ind w:left="400" w:right="-1" w:hanging="400"/>
        <w:jc w:val="center"/>
        <w:rPr>
          <w:szCs w:val="26"/>
          <w:lang w:val="ru-RU"/>
        </w:rPr>
      </w:pPr>
      <w:r>
        <w:rPr>
          <w:szCs w:val="26"/>
          <w:lang w:val="ru-RU"/>
        </w:rPr>
        <w:t>О проведении аукциона</w:t>
      </w:r>
    </w:p>
    <w:p w:rsidR="00000000" w:rsidRDefault="00F30536">
      <w:pPr>
        <w:ind w:left="400" w:hanging="400"/>
        <w:rPr>
          <w:szCs w:val="26"/>
          <w:lang w:val="ru-RU"/>
        </w:rPr>
      </w:pPr>
    </w:p>
    <w:p w:rsidR="00000000" w:rsidRDefault="00F30536">
      <w:pPr>
        <w:autoSpaceDE w:val="0"/>
        <w:ind w:firstLine="600"/>
        <w:rPr>
          <w:szCs w:val="26"/>
          <w:lang w:val="ru-RU"/>
        </w:rPr>
      </w:pPr>
      <w:r>
        <w:rPr>
          <w:szCs w:val="26"/>
          <w:lang w:val="ru-RU"/>
        </w:rPr>
        <w:t>В соответствии с главой 4 Федерального закона от 26.07.2006 № 135-ФЗ «О защите конкуренции», Приказом ФАС РФ от 10.02.2010 № 67 «</w:t>
      </w:r>
      <w:r>
        <w:rPr>
          <w:szCs w:val="26"/>
          <w:lang w:val="ru-RU"/>
        </w:rPr>
        <w:t>О порядке 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 предусматривающих перехода прав в отношении государственного или муници</w:t>
      </w:r>
      <w:r>
        <w:rPr>
          <w:szCs w:val="26"/>
          <w:lang w:val="ru-RU"/>
        </w:rPr>
        <w:t>пального имущества», Положением о порядке управления и распоряжения муниципальным имуществом в Уватском муниципальном районе, утвержденного решением Думы Уватского муниципального района от 27.12.2005 № 39, со статьей 42 Устава Уватского муниципального райо</w:t>
      </w:r>
      <w:r>
        <w:rPr>
          <w:szCs w:val="26"/>
          <w:lang w:val="ru-RU"/>
        </w:rPr>
        <w:t>на Тюменской области:</w:t>
      </w:r>
    </w:p>
    <w:p w:rsidR="00000000" w:rsidRDefault="00F30536">
      <w:pPr>
        <w:autoSpaceDE w:val="0"/>
        <w:ind w:left="400" w:hanging="400"/>
        <w:rPr>
          <w:szCs w:val="26"/>
          <w:lang w:val="ru-RU"/>
        </w:rPr>
      </w:pPr>
    </w:p>
    <w:p w:rsidR="00000000" w:rsidRDefault="00F30536">
      <w:pPr>
        <w:widowControl w:val="0"/>
        <w:shd w:val="clear" w:color="auto" w:fill="FFFFFF"/>
        <w:tabs>
          <w:tab w:val="left" w:pos="851"/>
        </w:tabs>
        <w:autoSpaceDE w:val="0"/>
        <w:ind w:firstLine="567"/>
        <w:rPr>
          <w:szCs w:val="26"/>
          <w:lang w:val="ru-RU"/>
        </w:rPr>
      </w:pPr>
      <w:r>
        <w:rPr>
          <w:color w:val="000000"/>
          <w:szCs w:val="26"/>
          <w:lang w:val="ru-RU"/>
        </w:rPr>
        <w:t>1.</w:t>
      </w:r>
      <w:r>
        <w:rPr>
          <w:szCs w:val="26"/>
          <w:lang w:val="ru-RU"/>
        </w:rPr>
        <w:t xml:space="preserve">Провести открытый аукцион № 8-ми/18 на право заключения договора аренды </w:t>
      </w:r>
      <w:r>
        <w:rPr>
          <w:color w:val="000000"/>
          <w:szCs w:val="26"/>
          <w:lang w:val="ru-RU"/>
        </w:rPr>
        <w:t>муниципального имущества Уватского муниципального района.</w:t>
      </w:r>
    </w:p>
    <w:p w:rsidR="00000000" w:rsidRDefault="00F30536">
      <w:pPr>
        <w:widowControl w:val="0"/>
        <w:shd w:val="clear" w:color="auto" w:fill="FFFFFF"/>
        <w:tabs>
          <w:tab w:val="left" w:pos="567"/>
          <w:tab w:val="left" w:pos="851"/>
        </w:tabs>
        <w:autoSpaceDE w:val="0"/>
        <w:ind w:firstLine="0"/>
        <w:rPr>
          <w:szCs w:val="26"/>
          <w:lang w:val="ru-RU"/>
        </w:rPr>
      </w:pPr>
      <w:r>
        <w:rPr>
          <w:szCs w:val="26"/>
          <w:lang w:val="ru-RU"/>
        </w:rPr>
        <w:tab/>
        <w:t>2.Утвердить аукционную документацию к открытому аукциону № 8-ми/18 на право заключения договора арен</w:t>
      </w:r>
      <w:r>
        <w:rPr>
          <w:szCs w:val="26"/>
          <w:lang w:val="ru-RU"/>
        </w:rPr>
        <w:t>ды муниципального имущества Уватского муниципального района согласно приложению № 1 к настоящему распоряжению.</w:t>
      </w:r>
    </w:p>
    <w:p w:rsidR="00000000" w:rsidRDefault="00F30536">
      <w:pPr>
        <w:tabs>
          <w:tab w:val="left" w:pos="851"/>
        </w:tabs>
        <w:ind w:firstLine="567"/>
        <w:rPr>
          <w:szCs w:val="26"/>
          <w:lang w:val="ru-RU"/>
        </w:rPr>
      </w:pPr>
      <w:r>
        <w:rPr>
          <w:szCs w:val="26"/>
          <w:lang w:val="ru-RU"/>
        </w:rPr>
        <w:t>3.Для проведения открытого аукциона № 8-ми/18 на право заключения договора аренды муниципального имущества создать аукционную комиссию в составе,</w:t>
      </w:r>
      <w:r>
        <w:rPr>
          <w:szCs w:val="26"/>
          <w:lang w:val="ru-RU"/>
        </w:rPr>
        <w:t xml:space="preserve"> отраженном согласно приложению № 2 к настоящему распоряжению.</w:t>
      </w:r>
    </w:p>
    <w:p w:rsidR="00000000" w:rsidRDefault="00F30536">
      <w:pPr>
        <w:pStyle w:val="320"/>
        <w:tabs>
          <w:tab w:val="left" w:pos="851"/>
        </w:tabs>
        <w:ind w:firstLine="567"/>
        <w:rPr>
          <w:rFonts w:cs="Arial"/>
          <w:szCs w:val="26"/>
          <w:lang w:val="ru-RU"/>
        </w:rPr>
      </w:pPr>
      <w:r>
        <w:rPr>
          <w:rFonts w:ascii="Arial" w:hAnsi="Arial" w:cs="Arial"/>
          <w:szCs w:val="26"/>
          <w:lang w:val="ru-RU"/>
        </w:rPr>
        <w:t>4</w:t>
      </w:r>
      <w:r>
        <w:rPr>
          <w:rFonts w:ascii="Arial" w:hAnsi="Arial" w:cs="Arial"/>
          <w:szCs w:val="26"/>
        </w:rPr>
        <w:t>.</w:t>
      </w:r>
      <w:r>
        <w:rPr>
          <w:rFonts w:ascii="Arial" w:hAnsi="Arial" w:cs="Arial"/>
          <w:szCs w:val="26"/>
          <w:lang w:val="ru-RU"/>
        </w:rPr>
        <w:t>Отделу имущественных отношений и земельных ресурсов администрации Уватского муниципального района (специалист Шандрыгина Е.В.) разместить и</w:t>
      </w:r>
      <w:r>
        <w:rPr>
          <w:rFonts w:ascii="Arial" w:hAnsi="Arial" w:cs="Arial"/>
          <w:szCs w:val="26"/>
        </w:rPr>
        <w:t>нформацию о проведении вышеуказанного аукциона на оф</w:t>
      </w:r>
      <w:r>
        <w:rPr>
          <w:rFonts w:ascii="Arial" w:hAnsi="Arial" w:cs="Arial"/>
          <w:szCs w:val="26"/>
        </w:rPr>
        <w:t xml:space="preserve">ициальном сайте торгов </w:t>
      </w:r>
      <w:r>
        <w:rPr>
          <w:rFonts w:ascii="Arial" w:hAnsi="Arial" w:cs="Arial"/>
          <w:szCs w:val="26"/>
          <w:lang w:val="en-US"/>
        </w:rPr>
        <w:t>www</w:t>
      </w:r>
      <w:r>
        <w:rPr>
          <w:rFonts w:ascii="Arial" w:hAnsi="Arial" w:cs="Arial"/>
          <w:szCs w:val="26"/>
        </w:rPr>
        <w:t>.</w:t>
      </w:r>
      <w:r>
        <w:rPr>
          <w:rFonts w:ascii="Arial" w:hAnsi="Arial" w:cs="Arial"/>
          <w:szCs w:val="26"/>
          <w:lang w:val="en-US"/>
        </w:rPr>
        <w:t>torgi</w:t>
      </w:r>
      <w:r>
        <w:rPr>
          <w:rFonts w:ascii="Arial" w:hAnsi="Arial" w:cs="Arial"/>
          <w:szCs w:val="26"/>
        </w:rPr>
        <w:t>.</w:t>
      </w:r>
      <w:r>
        <w:rPr>
          <w:rFonts w:ascii="Arial" w:hAnsi="Arial" w:cs="Arial"/>
          <w:szCs w:val="26"/>
          <w:lang w:val="en-US"/>
        </w:rPr>
        <w:t>gov</w:t>
      </w:r>
      <w:r>
        <w:rPr>
          <w:rFonts w:ascii="Arial" w:hAnsi="Arial" w:cs="Arial"/>
          <w:szCs w:val="26"/>
        </w:rPr>
        <w:t>.</w:t>
      </w:r>
      <w:r>
        <w:rPr>
          <w:rFonts w:ascii="Arial" w:hAnsi="Arial" w:cs="Arial"/>
          <w:szCs w:val="26"/>
          <w:lang w:val="en-US"/>
        </w:rPr>
        <w:t>ru</w:t>
      </w:r>
      <w:r>
        <w:rPr>
          <w:rFonts w:ascii="Arial" w:hAnsi="Arial" w:cs="Arial"/>
          <w:szCs w:val="26"/>
        </w:rPr>
        <w:t>.</w:t>
      </w:r>
    </w:p>
    <w:p w:rsidR="00000000" w:rsidRDefault="00F30536">
      <w:pPr>
        <w:tabs>
          <w:tab w:val="left" w:pos="851"/>
        </w:tabs>
        <w:ind w:firstLine="567"/>
        <w:rPr>
          <w:szCs w:val="26"/>
          <w:lang w:val="ru-RU"/>
        </w:rPr>
      </w:pPr>
      <w:r>
        <w:rPr>
          <w:szCs w:val="26"/>
          <w:lang w:val="ru-RU"/>
        </w:rPr>
        <w:t>5.Контроль за исполнением данного распоряжения возложить на заместителя Главы администрации Уватского муниципального района                Л.А. Шумасову.</w:t>
      </w:r>
    </w:p>
    <w:p w:rsidR="00000000" w:rsidRDefault="00F30536">
      <w:pPr>
        <w:tabs>
          <w:tab w:val="left" w:pos="851"/>
        </w:tabs>
        <w:ind w:firstLine="567"/>
        <w:rPr>
          <w:szCs w:val="26"/>
          <w:lang w:val="ru-RU"/>
        </w:rPr>
      </w:pPr>
    </w:p>
    <w:p w:rsidR="00000000" w:rsidRDefault="00F30536">
      <w:pPr>
        <w:ind w:left="400" w:hanging="400"/>
        <w:rPr>
          <w:szCs w:val="26"/>
          <w:lang w:val="ru-RU"/>
        </w:rPr>
      </w:pPr>
    </w:p>
    <w:p w:rsidR="00000000" w:rsidRDefault="00F30536">
      <w:pPr>
        <w:pStyle w:val="western"/>
        <w:spacing w:after="0" w:line="240" w:lineRule="auto"/>
        <w:ind w:firstLine="0"/>
        <w:rPr>
          <w:rFonts w:cs="Arial"/>
          <w:sz w:val="26"/>
          <w:szCs w:val="26"/>
          <w:lang w:val="ru-RU"/>
        </w:rPr>
      </w:pPr>
      <w:r w:rsidRPr="005970E4">
        <w:rPr>
          <w:rFonts w:ascii="Arial" w:hAnsi="Arial" w:cs="Arial"/>
          <w:sz w:val="26"/>
          <w:szCs w:val="26"/>
          <w:lang w:val="ru-RU"/>
        </w:rPr>
        <w:t xml:space="preserve">Первый заместитель главы                                   </w:t>
      </w:r>
      <w:r w:rsidRPr="005970E4">
        <w:rPr>
          <w:rFonts w:ascii="Arial" w:hAnsi="Arial" w:cs="Arial"/>
          <w:sz w:val="26"/>
          <w:szCs w:val="26"/>
          <w:lang w:val="ru-RU"/>
        </w:rPr>
        <w:t xml:space="preserve">                            Л.В. Митрюшкин</w:t>
      </w:r>
    </w:p>
    <w:p w:rsidR="00000000" w:rsidRDefault="00F30536">
      <w:pPr>
        <w:ind w:left="400" w:hanging="400"/>
        <w:jc w:val="left"/>
        <w:rPr>
          <w:szCs w:val="26"/>
          <w:lang w:val="ru-RU"/>
        </w:rPr>
      </w:pPr>
    </w:p>
    <w:p w:rsidR="00000000" w:rsidRDefault="00F30536">
      <w:pPr>
        <w:ind w:left="400" w:hanging="400"/>
        <w:jc w:val="right"/>
        <w:rPr>
          <w:szCs w:val="26"/>
          <w:lang w:val="ru-RU"/>
        </w:rPr>
      </w:pPr>
    </w:p>
    <w:p w:rsidR="00000000" w:rsidRDefault="00F30536">
      <w:pPr>
        <w:ind w:left="400" w:hanging="400"/>
        <w:jc w:val="right"/>
        <w:rPr>
          <w:sz w:val="24"/>
          <w:szCs w:val="26"/>
          <w:lang w:val="ru-RU"/>
        </w:rPr>
      </w:pPr>
    </w:p>
    <w:p w:rsidR="00000000" w:rsidRDefault="00F30536">
      <w:pPr>
        <w:ind w:left="400" w:hanging="400"/>
        <w:jc w:val="right"/>
        <w:rPr>
          <w:rFonts w:eastAsia="Arial"/>
          <w:sz w:val="24"/>
          <w:lang w:val="ru-RU"/>
        </w:rPr>
      </w:pPr>
      <w:r>
        <w:rPr>
          <w:sz w:val="24"/>
          <w:lang w:val="ru-RU"/>
        </w:rPr>
        <w:t>Приложение № 2 к распоряжению</w:t>
      </w:r>
    </w:p>
    <w:p w:rsidR="00000000" w:rsidRDefault="00F30536">
      <w:pPr>
        <w:ind w:left="400" w:hanging="400"/>
        <w:jc w:val="right"/>
        <w:rPr>
          <w:sz w:val="24"/>
          <w:lang w:val="ru-RU"/>
        </w:rPr>
      </w:pPr>
      <w:r>
        <w:rPr>
          <w:rFonts w:eastAsia="Arial"/>
          <w:sz w:val="24"/>
          <w:lang w:val="ru-RU"/>
        </w:rPr>
        <w:t xml:space="preserve"> </w:t>
      </w:r>
      <w:r>
        <w:rPr>
          <w:sz w:val="24"/>
          <w:lang w:val="ru-RU"/>
        </w:rPr>
        <w:t xml:space="preserve">администрации Уватского муниципального района </w:t>
      </w:r>
    </w:p>
    <w:p w:rsidR="00000000" w:rsidRDefault="00F30536">
      <w:pPr>
        <w:ind w:left="400" w:hanging="400"/>
        <w:jc w:val="right"/>
        <w:rPr>
          <w:sz w:val="24"/>
          <w:lang w:val="ru-RU"/>
        </w:rPr>
      </w:pPr>
      <w:r>
        <w:rPr>
          <w:sz w:val="24"/>
          <w:lang w:val="ru-RU"/>
        </w:rPr>
        <w:t xml:space="preserve">от 26 июня 2018 г. № 0731-р </w:t>
      </w:r>
    </w:p>
    <w:p w:rsidR="00000000" w:rsidRDefault="00F30536">
      <w:pPr>
        <w:ind w:left="400" w:hanging="400"/>
        <w:rPr>
          <w:sz w:val="24"/>
          <w:lang w:val="ru-RU"/>
        </w:rPr>
      </w:pPr>
    </w:p>
    <w:p w:rsidR="00000000" w:rsidRDefault="00F30536">
      <w:pPr>
        <w:ind w:left="400" w:hanging="400"/>
        <w:rPr>
          <w:sz w:val="24"/>
          <w:lang w:val="ru-RU"/>
        </w:rPr>
      </w:pPr>
    </w:p>
    <w:p w:rsidR="00000000" w:rsidRDefault="00F30536">
      <w:pPr>
        <w:ind w:firstLine="0"/>
        <w:jc w:val="center"/>
        <w:rPr>
          <w:lang w:val="ru-RU"/>
        </w:rPr>
      </w:pPr>
      <w:r>
        <w:rPr>
          <w:lang w:val="ru-RU"/>
        </w:rPr>
        <w:t>Состав аукционной комиссии для проведения открытого аукциона № 8</w:t>
      </w:r>
      <w:r>
        <w:rPr>
          <w:szCs w:val="26"/>
          <w:lang w:val="ru-RU"/>
        </w:rPr>
        <w:t>-ми/18</w:t>
      </w:r>
      <w:r>
        <w:rPr>
          <w:lang w:val="ru-RU"/>
        </w:rPr>
        <w:t xml:space="preserve"> на право заключения договора а</w:t>
      </w:r>
      <w:r>
        <w:rPr>
          <w:lang w:val="ru-RU"/>
        </w:rPr>
        <w:t xml:space="preserve">ренды муниципального имущества </w:t>
      </w:r>
    </w:p>
    <w:p w:rsidR="00000000" w:rsidRDefault="00F30536">
      <w:pPr>
        <w:ind w:left="400" w:hanging="400"/>
        <w:rPr>
          <w:lang w:val="ru-RU"/>
        </w:rPr>
      </w:pPr>
    </w:p>
    <w:p w:rsidR="00000000" w:rsidRDefault="00F30536">
      <w:pPr>
        <w:ind w:left="400" w:hanging="400"/>
        <w:rPr>
          <w:szCs w:val="26"/>
          <w:u w:val="single"/>
          <w:lang w:val="ru-RU"/>
        </w:rPr>
      </w:pPr>
      <w:r>
        <w:rPr>
          <w:u w:val="single"/>
          <w:lang w:val="ru-RU"/>
        </w:rPr>
        <w:t>Председатель комиссии:</w:t>
      </w:r>
    </w:p>
    <w:p w:rsidR="00000000" w:rsidRDefault="00F30536">
      <w:pPr>
        <w:ind w:firstLine="567"/>
        <w:rPr>
          <w:szCs w:val="26"/>
          <w:u w:val="single"/>
          <w:lang w:val="ru-RU"/>
        </w:rPr>
      </w:pPr>
    </w:p>
    <w:p w:rsidR="00000000" w:rsidRDefault="00F30536">
      <w:pPr>
        <w:ind w:firstLine="567"/>
        <w:rPr>
          <w:lang w:val="ru-RU"/>
        </w:rPr>
      </w:pPr>
      <w:r>
        <w:rPr>
          <w:lang w:val="ru-RU"/>
        </w:rPr>
        <w:t>Л.А. Шумасова – заместитель Главы администрации Уватского муниципального района</w:t>
      </w:r>
    </w:p>
    <w:p w:rsidR="00000000" w:rsidRDefault="00F30536">
      <w:pPr>
        <w:tabs>
          <w:tab w:val="left" w:pos="6952"/>
        </w:tabs>
        <w:ind w:firstLine="0"/>
        <w:rPr>
          <w:u w:val="single"/>
          <w:lang w:val="ru-RU"/>
        </w:rPr>
      </w:pPr>
      <w:r>
        <w:rPr>
          <w:lang w:val="ru-RU"/>
        </w:rPr>
        <w:tab/>
      </w:r>
    </w:p>
    <w:p w:rsidR="00000000" w:rsidRDefault="00F30536">
      <w:pPr>
        <w:ind w:left="400" w:hanging="400"/>
        <w:rPr>
          <w:u w:val="single"/>
          <w:lang w:val="ru-RU"/>
        </w:rPr>
      </w:pPr>
      <w:r>
        <w:rPr>
          <w:u w:val="single"/>
          <w:lang w:val="ru-RU"/>
        </w:rPr>
        <w:t>Заместитель председателя комиссии:</w:t>
      </w:r>
    </w:p>
    <w:p w:rsidR="00000000" w:rsidRDefault="00F30536">
      <w:pPr>
        <w:ind w:left="400" w:hanging="400"/>
        <w:rPr>
          <w:u w:val="single"/>
          <w:lang w:val="ru-RU"/>
        </w:rPr>
      </w:pPr>
    </w:p>
    <w:p w:rsidR="00000000" w:rsidRDefault="00F30536">
      <w:pPr>
        <w:ind w:firstLine="567"/>
        <w:rPr>
          <w:lang w:val="ru-RU"/>
        </w:rPr>
      </w:pPr>
      <w:r>
        <w:rPr>
          <w:lang w:val="ru-RU"/>
        </w:rPr>
        <w:t>Т.В. Коскина - начальник отдела имущественных отношений и земельных ресурсов адми</w:t>
      </w:r>
      <w:r>
        <w:rPr>
          <w:lang w:val="ru-RU"/>
        </w:rPr>
        <w:t>нистрации Уватского муниципального района</w:t>
      </w:r>
    </w:p>
    <w:p w:rsidR="00000000" w:rsidRDefault="00F30536">
      <w:pPr>
        <w:ind w:left="400" w:hanging="400"/>
        <w:rPr>
          <w:lang w:val="ru-RU"/>
        </w:rPr>
      </w:pPr>
    </w:p>
    <w:p w:rsidR="00000000" w:rsidRDefault="00F30536">
      <w:pPr>
        <w:ind w:left="400" w:hanging="400"/>
        <w:rPr>
          <w:u w:val="single"/>
          <w:lang w:val="ru-RU"/>
        </w:rPr>
      </w:pPr>
      <w:r>
        <w:rPr>
          <w:u w:val="single"/>
          <w:lang w:val="ru-RU"/>
        </w:rPr>
        <w:t>Члены комиссии:</w:t>
      </w:r>
    </w:p>
    <w:p w:rsidR="00000000" w:rsidRDefault="00F30536">
      <w:pPr>
        <w:ind w:left="400" w:hanging="400"/>
        <w:rPr>
          <w:u w:val="single"/>
          <w:lang w:val="ru-RU"/>
        </w:rPr>
      </w:pPr>
    </w:p>
    <w:p w:rsidR="00000000" w:rsidRDefault="00F30536">
      <w:pPr>
        <w:ind w:firstLine="567"/>
        <w:rPr>
          <w:lang w:val="ru-RU"/>
        </w:rPr>
      </w:pPr>
      <w:r>
        <w:rPr>
          <w:lang w:val="ru-RU"/>
        </w:rPr>
        <w:t>В.С. Новиков – заместитель начальника финансового отдела администрации Уватского муниципального района</w:t>
      </w:r>
    </w:p>
    <w:p w:rsidR="00000000" w:rsidRDefault="00F30536">
      <w:pPr>
        <w:ind w:firstLine="567"/>
        <w:rPr>
          <w:lang w:val="ru-RU"/>
        </w:rPr>
      </w:pPr>
    </w:p>
    <w:p w:rsidR="00000000" w:rsidRDefault="00F30536">
      <w:pPr>
        <w:ind w:firstLine="567"/>
        <w:rPr>
          <w:lang w:val="ru-RU"/>
        </w:rPr>
      </w:pPr>
      <w:r>
        <w:rPr>
          <w:lang w:val="ru-RU"/>
        </w:rPr>
        <w:t>Н.А. Белов – начальник отдела сельского хозяйства администрации Уватского муниципального рай</w:t>
      </w:r>
      <w:r>
        <w:rPr>
          <w:lang w:val="ru-RU"/>
        </w:rPr>
        <w:t>она</w:t>
      </w:r>
    </w:p>
    <w:p w:rsidR="00000000" w:rsidRDefault="00F30536">
      <w:pPr>
        <w:ind w:left="400" w:hanging="400"/>
        <w:rPr>
          <w:lang w:val="ru-RU"/>
        </w:rPr>
      </w:pPr>
    </w:p>
    <w:p w:rsidR="00000000" w:rsidRDefault="00F30536">
      <w:pPr>
        <w:ind w:firstLine="567"/>
        <w:rPr>
          <w:u w:val="single"/>
          <w:lang w:val="ru-RU"/>
        </w:rPr>
      </w:pPr>
      <w:r>
        <w:rPr>
          <w:lang w:val="ru-RU"/>
        </w:rPr>
        <w:t xml:space="preserve">С.В. Захарова – главный специалист отдела имущественных отношений и земельных ресурсов администрации Уватского муниципального района </w:t>
      </w:r>
    </w:p>
    <w:p w:rsidR="00000000" w:rsidRDefault="00F30536">
      <w:pPr>
        <w:ind w:left="400" w:hanging="400"/>
        <w:rPr>
          <w:u w:val="single"/>
          <w:lang w:val="ru-RU"/>
        </w:rPr>
      </w:pPr>
    </w:p>
    <w:p w:rsidR="00000000" w:rsidRDefault="00F30536">
      <w:pPr>
        <w:ind w:left="400" w:hanging="400"/>
        <w:rPr>
          <w:lang w:val="ru-RU"/>
        </w:rPr>
      </w:pPr>
      <w:r>
        <w:rPr>
          <w:u w:val="single"/>
          <w:lang w:val="ru-RU"/>
        </w:rPr>
        <w:t>Секретарь комиссии:</w:t>
      </w:r>
    </w:p>
    <w:p w:rsidR="00000000" w:rsidRDefault="00F30536">
      <w:pPr>
        <w:ind w:left="400" w:hanging="400"/>
        <w:rPr>
          <w:lang w:val="ru-RU"/>
        </w:rPr>
      </w:pPr>
    </w:p>
    <w:p w:rsidR="00000000" w:rsidRDefault="00F30536">
      <w:pPr>
        <w:ind w:firstLine="567"/>
        <w:rPr>
          <w:szCs w:val="26"/>
          <w:lang w:val="ru-RU"/>
        </w:rPr>
      </w:pPr>
      <w:r>
        <w:rPr>
          <w:szCs w:val="26"/>
          <w:lang w:val="ru-RU"/>
        </w:rPr>
        <w:t>Е.В. Шандрыгина – специалист по имущественным отношениям администрации Уватского муниципального</w:t>
      </w:r>
      <w:r>
        <w:rPr>
          <w:szCs w:val="26"/>
          <w:lang w:val="ru-RU"/>
        </w:rPr>
        <w:t xml:space="preserve"> района </w:t>
      </w:r>
    </w:p>
    <w:p w:rsidR="00000000" w:rsidRDefault="00F30536">
      <w:pPr>
        <w:ind w:left="400" w:hanging="400"/>
        <w:rPr>
          <w:szCs w:val="26"/>
          <w:lang w:val="ru-RU"/>
        </w:rPr>
      </w:pPr>
    </w:p>
    <w:p w:rsidR="00000000" w:rsidRDefault="00F30536">
      <w:pPr>
        <w:ind w:left="400" w:hanging="400"/>
        <w:rPr>
          <w:szCs w:val="26"/>
          <w:lang w:val="ru-RU"/>
        </w:rPr>
      </w:pPr>
    </w:p>
    <w:p w:rsidR="00000000" w:rsidRDefault="00F30536">
      <w:pPr>
        <w:ind w:left="400" w:hanging="400"/>
        <w:rPr>
          <w:szCs w:val="26"/>
          <w:lang w:val="ru-RU"/>
        </w:rPr>
      </w:pPr>
    </w:p>
    <w:p w:rsidR="00000000" w:rsidRDefault="00F30536">
      <w:pPr>
        <w:ind w:left="400" w:hanging="400"/>
        <w:rPr>
          <w:szCs w:val="26"/>
          <w:lang w:val="ru-RU"/>
        </w:rPr>
      </w:pPr>
    </w:p>
    <w:p w:rsidR="00000000" w:rsidRDefault="00F30536">
      <w:pPr>
        <w:ind w:left="400" w:hanging="400"/>
        <w:rPr>
          <w:szCs w:val="26"/>
          <w:lang w:val="ru-RU"/>
        </w:rPr>
      </w:pPr>
    </w:p>
    <w:p w:rsidR="00000000" w:rsidRDefault="00F30536">
      <w:pPr>
        <w:ind w:left="400" w:hanging="400"/>
        <w:rPr>
          <w:szCs w:val="26"/>
          <w:lang w:val="ru-RU"/>
        </w:rPr>
      </w:pPr>
    </w:p>
    <w:p w:rsidR="00000000" w:rsidRDefault="00F30536">
      <w:pPr>
        <w:ind w:left="400" w:hanging="400"/>
        <w:rPr>
          <w:szCs w:val="26"/>
          <w:lang w:val="ru-RU"/>
        </w:rPr>
      </w:pPr>
    </w:p>
    <w:p w:rsidR="00000000" w:rsidRDefault="00F30536">
      <w:pPr>
        <w:ind w:left="400" w:hanging="400"/>
        <w:rPr>
          <w:szCs w:val="26"/>
          <w:lang w:val="ru-RU"/>
        </w:rPr>
      </w:pPr>
    </w:p>
    <w:p w:rsidR="00000000" w:rsidRDefault="00F30536">
      <w:pPr>
        <w:ind w:left="400" w:hanging="400"/>
        <w:rPr>
          <w:szCs w:val="26"/>
          <w:lang w:val="ru-RU"/>
        </w:rPr>
      </w:pPr>
    </w:p>
    <w:p w:rsidR="00000000" w:rsidRDefault="00F30536">
      <w:pPr>
        <w:ind w:left="400" w:hanging="400"/>
        <w:rPr>
          <w:szCs w:val="26"/>
          <w:lang w:val="ru-RU"/>
        </w:rPr>
      </w:pPr>
    </w:p>
    <w:p w:rsidR="00000000" w:rsidRDefault="00F30536">
      <w:pPr>
        <w:ind w:left="400" w:hanging="400"/>
        <w:rPr>
          <w:szCs w:val="26"/>
          <w:lang w:val="ru-RU"/>
        </w:rPr>
      </w:pPr>
    </w:p>
    <w:p w:rsidR="00000000" w:rsidRDefault="00F30536">
      <w:pPr>
        <w:ind w:left="400" w:hanging="400"/>
        <w:rPr>
          <w:szCs w:val="26"/>
          <w:lang w:val="ru-RU"/>
        </w:rPr>
      </w:pPr>
    </w:p>
    <w:p w:rsidR="00000000" w:rsidRDefault="00F30536">
      <w:pPr>
        <w:ind w:left="400" w:hanging="400"/>
        <w:rPr>
          <w:szCs w:val="26"/>
          <w:lang w:val="ru-RU"/>
        </w:rPr>
      </w:pPr>
    </w:p>
    <w:p w:rsidR="00000000" w:rsidRDefault="00F30536">
      <w:pPr>
        <w:ind w:left="400" w:hanging="400"/>
        <w:rPr>
          <w:szCs w:val="26"/>
          <w:lang w:val="ru-RU"/>
        </w:rPr>
      </w:pPr>
    </w:p>
    <w:p w:rsidR="00000000" w:rsidRDefault="00F30536">
      <w:pPr>
        <w:ind w:left="400" w:hanging="400"/>
        <w:jc w:val="right"/>
        <w:rPr>
          <w:sz w:val="24"/>
          <w:szCs w:val="26"/>
          <w:lang w:val="ru-RU"/>
        </w:rPr>
      </w:pPr>
    </w:p>
    <w:p w:rsidR="00000000" w:rsidRDefault="00F30536">
      <w:pPr>
        <w:ind w:left="400" w:hanging="400"/>
        <w:jc w:val="right"/>
        <w:rPr>
          <w:sz w:val="24"/>
          <w:szCs w:val="26"/>
          <w:lang w:val="ru-RU"/>
        </w:rPr>
      </w:pPr>
    </w:p>
    <w:p w:rsidR="00000000" w:rsidRDefault="00F30536">
      <w:pPr>
        <w:ind w:left="400" w:hanging="400"/>
        <w:jc w:val="right"/>
        <w:rPr>
          <w:sz w:val="24"/>
          <w:szCs w:val="26"/>
          <w:lang w:val="ru-RU"/>
        </w:rPr>
      </w:pPr>
    </w:p>
    <w:p w:rsidR="00000000" w:rsidRDefault="00F30536">
      <w:pPr>
        <w:ind w:left="400" w:hanging="400"/>
        <w:jc w:val="right"/>
        <w:rPr>
          <w:rFonts w:eastAsia="Arial"/>
          <w:sz w:val="24"/>
          <w:lang w:val="ru-RU"/>
        </w:rPr>
      </w:pPr>
      <w:r>
        <w:rPr>
          <w:sz w:val="24"/>
          <w:lang w:val="ru-RU"/>
        </w:rPr>
        <w:t>Приложение № 1 к распоряжению</w:t>
      </w:r>
    </w:p>
    <w:p w:rsidR="00000000" w:rsidRDefault="00F30536">
      <w:pPr>
        <w:ind w:left="400" w:hanging="400"/>
        <w:jc w:val="right"/>
        <w:rPr>
          <w:sz w:val="24"/>
          <w:lang w:val="ru-RU"/>
        </w:rPr>
      </w:pPr>
      <w:r>
        <w:rPr>
          <w:rFonts w:eastAsia="Arial"/>
          <w:sz w:val="24"/>
          <w:lang w:val="ru-RU"/>
        </w:rPr>
        <w:t xml:space="preserve"> </w:t>
      </w:r>
      <w:r>
        <w:rPr>
          <w:sz w:val="24"/>
          <w:lang w:val="ru-RU"/>
        </w:rPr>
        <w:t xml:space="preserve">администрации Уватского муниципального </w:t>
      </w:r>
      <w:r>
        <w:rPr>
          <w:sz w:val="24"/>
          <w:szCs w:val="18"/>
          <w:lang w:val="ru-RU"/>
        </w:rPr>
        <w:t xml:space="preserve">района </w:t>
      </w:r>
    </w:p>
    <w:p w:rsidR="00000000" w:rsidRDefault="00F30536">
      <w:pPr>
        <w:ind w:left="400" w:hanging="400"/>
        <w:jc w:val="right"/>
        <w:rPr>
          <w:sz w:val="24"/>
          <w:lang w:val="ru-RU"/>
        </w:rPr>
      </w:pPr>
      <w:r>
        <w:rPr>
          <w:sz w:val="24"/>
          <w:lang w:val="ru-RU"/>
        </w:rPr>
        <w:t xml:space="preserve">от 26 июня 2018 г. № 0731-р </w:t>
      </w:r>
    </w:p>
    <w:p w:rsidR="00000000" w:rsidRDefault="00F30536">
      <w:pPr>
        <w:ind w:left="400" w:hanging="400"/>
        <w:jc w:val="right"/>
        <w:rPr>
          <w:sz w:val="24"/>
          <w:lang w:val="ru-RU"/>
        </w:rPr>
      </w:pPr>
    </w:p>
    <w:p w:rsidR="00000000" w:rsidRDefault="00F30536">
      <w:pPr>
        <w:jc w:val="center"/>
        <w:rPr>
          <w:sz w:val="32"/>
          <w:szCs w:val="32"/>
          <w:lang w:val="ru-RU"/>
        </w:rPr>
      </w:pPr>
    </w:p>
    <w:p w:rsidR="00000000" w:rsidRDefault="00F30536">
      <w:pPr>
        <w:jc w:val="center"/>
        <w:rPr>
          <w:sz w:val="32"/>
          <w:szCs w:val="32"/>
          <w:lang w:val="ru-RU"/>
        </w:rPr>
      </w:pPr>
    </w:p>
    <w:p w:rsidR="00000000" w:rsidRDefault="005970E4">
      <w:pPr>
        <w:jc w:val="center"/>
        <w:rPr>
          <w:sz w:val="32"/>
          <w:szCs w:val="32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473075" cy="665480"/>
            <wp:effectExtent l="0" t="0" r="317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0" t="-78" r="-110" b="-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5" cy="6654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30536">
      <w:pPr>
        <w:jc w:val="center"/>
        <w:rPr>
          <w:sz w:val="32"/>
          <w:szCs w:val="32"/>
        </w:rPr>
      </w:pPr>
    </w:p>
    <w:p w:rsidR="00000000" w:rsidRDefault="00F3053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АДМИНИСТРАЦИЯ </w:t>
      </w:r>
    </w:p>
    <w:p w:rsidR="00000000" w:rsidRDefault="00F30536">
      <w:pPr>
        <w:jc w:val="center"/>
      </w:pPr>
      <w:r>
        <w:rPr>
          <w:b/>
          <w:bCs/>
          <w:sz w:val="32"/>
          <w:szCs w:val="32"/>
        </w:rPr>
        <w:t>УВАТСКОГО МУНИЦИПАЛЬНОГО РАЙОНА</w:t>
      </w:r>
    </w:p>
    <w:p w:rsidR="00000000" w:rsidRDefault="00F30536">
      <w:pPr>
        <w:pStyle w:val="afc"/>
        <w:rPr>
          <w:rFonts w:ascii="Arial" w:hAnsi="Arial" w:cs="Arial"/>
        </w:rPr>
      </w:pPr>
    </w:p>
    <w:p w:rsidR="00000000" w:rsidRDefault="00F30536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17"/>
        <w:gridCol w:w="5103"/>
      </w:tblGrid>
      <w:tr w:rsidR="00000000">
        <w:tc>
          <w:tcPr>
            <w:tcW w:w="4817" w:type="dxa"/>
            <w:shd w:val="clear" w:color="auto" w:fill="FFFFFF"/>
          </w:tcPr>
          <w:p w:rsidR="00000000" w:rsidRDefault="00F30536">
            <w:pPr>
              <w:pStyle w:val="afc"/>
              <w:tabs>
                <w:tab w:val="left" w:pos="1080"/>
              </w:tabs>
              <w:snapToGrid w:val="0"/>
              <w:jc w:val="left"/>
              <w:rPr>
                <w:rFonts w:ascii="Arial" w:hAnsi="Arial" w:cs="Arial"/>
              </w:rPr>
            </w:pPr>
          </w:p>
          <w:p w:rsidR="00000000" w:rsidRDefault="00F30536">
            <w:pPr>
              <w:pStyle w:val="afc"/>
              <w:tabs>
                <w:tab w:val="left" w:pos="1080"/>
              </w:tabs>
              <w:jc w:val="left"/>
              <w:rPr>
                <w:rFonts w:ascii="Arial" w:hAnsi="Arial" w:cs="Arial"/>
              </w:rPr>
            </w:pPr>
          </w:p>
          <w:p w:rsidR="00000000" w:rsidRDefault="00F30536">
            <w:pPr>
              <w:pStyle w:val="afc"/>
              <w:tabs>
                <w:tab w:val="left" w:pos="1080"/>
              </w:tabs>
              <w:jc w:val="left"/>
              <w:rPr>
                <w:rFonts w:ascii="Arial" w:hAnsi="Arial" w:cs="Arial"/>
              </w:rPr>
            </w:pPr>
          </w:p>
          <w:p w:rsidR="00000000" w:rsidRDefault="00F30536">
            <w:pPr>
              <w:pStyle w:val="afc"/>
              <w:tabs>
                <w:tab w:val="left" w:pos="1080"/>
              </w:tabs>
              <w:jc w:val="left"/>
              <w:rPr>
                <w:rFonts w:ascii="Arial" w:hAnsi="Arial" w:cs="Arial"/>
              </w:rPr>
            </w:pPr>
          </w:p>
        </w:tc>
        <w:tc>
          <w:tcPr>
            <w:tcW w:w="5103" w:type="dxa"/>
            <w:shd w:val="clear" w:color="auto" w:fill="FFFFFF"/>
          </w:tcPr>
          <w:p w:rsidR="00000000" w:rsidRDefault="00F30536">
            <w:pPr>
              <w:tabs>
                <w:tab w:val="left" w:pos="1080"/>
              </w:tabs>
              <w:snapToGrid w:val="0"/>
              <w:jc w:val="center"/>
              <w:rPr>
                <w:b/>
                <w:lang w:val="ru-RU"/>
              </w:rPr>
            </w:pPr>
          </w:p>
          <w:p w:rsidR="00000000" w:rsidRDefault="00F30536">
            <w:pPr>
              <w:tabs>
                <w:tab w:val="left" w:pos="1080"/>
              </w:tabs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УТВЕРЖДАЮ</w:t>
            </w:r>
          </w:p>
          <w:p w:rsidR="00000000" w:rsidRDefault="00F30536">
            <w:pPr>
              <w:tabs>
                <w:tab w:val="left" w:pos="108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:rsidR="00000000" w:rsidRDefault="00F30536">
            <w:pPr>
              <w:pStyle w:val="BodyText2"/>
              <w:tabs>
                <w:tab w:val="left" w:pos="1080"/>
              </w:tabs>
              <w:spacing w:after="0" w:line="240" w:lineRule="auto"/>
              <w:ind w:firstLine="0"/>
              <w:jc w:val="center"/>
              <w:rPr>
                <w:sz w:val="24"/>
                <w:lang w:val="ru-RU"/>
              </w:rPr>
            </w:pPr>
            <w:r>
              <w:rPr>
                <w:rFonts w:eastAsia="Arial"/>
                <w:b/>
                <w:sz w:val="24"/>
                <w:lang w:val="ru-RU"/>
              </w:rPr>
              <w:t xml:space="preserve"> </w:t>
            </w:r>
            <w:r>
              <w:rPr>
                <w:rFonts w:eastAsia="Arial"/>
                <w:sz w:val="24"/>
                <w:lang w:val="ru-RU"/>
              </w:rPr>
              <w:t xml:space="preserve">Первый заместитель </w:t>
            </w:r>
            <w:r>
              <w:rPr>
                <w:sz w:val="24"/>
                <w:lang w:val="ru-RU"/>
              </w:rPr>
              <w:t xml:space="preserve">Главы администрации </w:t>
            </w:r>
          </w:p>
          <w:p w:rsidR="00000000" w:rsidRDefault="00F30536">
            <w:pPr>
              <w:pStyle w:val="BodyText2"/>
              <w:tabs>
                <w:tab w:val="left" w:pos="1080"/>
              </w:tabs>
              <w:spacing w:after="0" w:line="240" w:lineRule="auto"/>
              <w:ind w:firstLine="0"/>
              <w:jc w:val="center"/>
              <w:rPr>
                <w:lang w:val="ru-RU"/>
              </w:rPr>
            </w:pPr>
            <w:r>
              <w:rPr>
                <w:sz w:val="24"/>
                <w:lang w:val="ru-RU"/>
              </w:rPr>
              <w:t>Уватского м</w:t>
            </w:r>
            <w:r>
              <w:rPr>
                <w:sz w:val="24"/>
                <w:lang w:val="ru-RU"/>
              </w:rPr>
              <w:t>униципального района</w:t>
            </w:r>
          </w:p>
          <w:p w:rsidR="00000000" w:rsidRDefault="00F30536">
            <w:pPr>
              <w:pStyle w:val="BodyText2"/>
              <w:tabs>
                <w:tab w:val="left" w:pos="1080"/>
              </w:tabs>
              <w:spacing w:after="0" w:line="276" w:lineRule="auto"/>
              <w:ind w:firstLine="0"/>
              <w:jc w:val="center"/>
              <w:rPr>
                <w:lang w:val="ru-RU"/>
              </w:rPr>
            </w:pPr>
          </w:p>
          <w:p w:rsidR="00000000" w:rsidRDefault="00F30536">
            <w:pPr>
              <w:pStyle w:val="BodyText2"/>
              <w:tabs>
                <w:tab w:val="left" w:pos="1080"/>
              </w:tabs>
              <w:spacing w:after="0" w:line="276" w:lineRule="auto"/>
              <w:ind w:firstLine="0"/>
              <w:jc w:val="center"/>
            </w:pPr>
            <w:r>
              <w:rPr>
                <w:rFonts w:eastAsia="Arial"/>
                <w:sz w:val="24"/>
                <w:lang w:val="ru-RU"/>
              </w:rPr>
              <w:t xml:space="preserve">            </w:t>
            </w:r>
            <w:r>
              <w:rPr>
                <w:sz w:val="24"/>
              </w:rPr>
              <w:t xml:space="preserve">______________ </w:t>
            </w:r>
            <w:r>
              <w:rPr>
                <w:sz w:val="24"/>
                <w:lang w:val="ru-RU"/>
              </w:rPr>
              <w:t>Л.В. Митрюшкин</w:t>
            </w:r>
          </w:p>
          <w:p w:rsidR="00000000" w:rsidRDefault="00F30536">
            <w:pPr>
              <w:pStyle w:val="afc"/>
              <w:tabs>
                <w:tab w:val="left" w:pos="1080"/>
              </w:tabs>
            </w:pPr>
          </w:p>
        </w:tc>
      </w:tr>
    </w:tbl>
    <w:p w:rsidR="00000000" w:rsidRDefault="00F30536">
      <w:pPr>
        <w:pStyle w:val="afc"/>
        <w:tabs>
          <w:tab w:val="left" w:pos="1080"/>
        </w:tabs>
        <w:ind w:firstLine="708"/>
        <w:rPr>
          <w:rFonts w:ascii="Arial" w:hAnsi="Arial" w:cs="Arial"/>
          <w:sz w:val="28"/>
        </w:rPr>
      </w:pPr>
    </w:p>
    <w:p w:rsidR="00000000" w:rsidRDefault="00F30536">
      <w:pPr>
        <w:pStyle w:val="2"/>
        <w:numPr>
          <w:ilvl w:val="0"/>
          <w:numId w:val="0"/>
        </w:numPr>
        <w:tabs>
          <w:tab w:val="left" w:pos="1080"/>
        </w:tabs>
        <w:ind w:left="360"/>
        <w:jc w:val="center"/>
        <w:rPr>
          <w:rFonts w:eastAsia="Arial"/>
          <w:color w:val="000000"/>
        </w:rPr>
      </w:pPr>
      <w:r>
        <w:rPr>
          <w:i w:val="0"/>
          <w:iCs w:val="0"/>
        </w:rPr>
        <w:t>ДОКУМЕНТАЦИЯ ОБ АУКЦИОНЕ</w:t>
      </w:r>
    </w:p>
    <w:p w:rsidR="00000000" w:rsidRDefault="00F30536">
      <w:pPr>
        <w:tabs>
          <w:tab w:val="left" w:pos="3150"/>
        </w:tabs>
        <w:rPr>
          <w:b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</w:p>
    <w:p w:rsidR="00000000" w:rsidRDefault="00F30536">
      <w:pPr>
        <w:pStyle w:val="afa"/>
        <w:tabs>
          <w:tab w:val="left" w:pos="1080"/>
        </w:tabs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к открытому аукциону № 8</w:t>
      </w:r>
      <w:r>
        <w:rPr>
          <w:rFonts w:ascii="Arial" w:hAnsi="Arial" w:cs="Arial"/>
          <w:b/>
          <w:sz w:val="28"/>
          <w:szCs w:val="26"/>
          <w:lang w:val="ru-RU"/>
        </w:rPr>
        <w:t>-ми/18</w:t>
      </w:r>
      <w:r>
        <w:rPr>
          <w:rFonts w:ascii="Arial" w:hAnsi="Arial" w:cs="Arial"/>
          <w:b/>
          <w:sz w:val="28"/>
          <w:szCs w:val="28"/>
        </w:rPr>
        <w:t xml:space="preserve"> на право заключения</w:t>
      </w:r>
    </w:p>
    <w:p w:rsidR="00000000" w:rsidRDefault="00F30536">
      <w:pPr>
        <w:pStyle w:val="afa"/>
        <w:tabs>
          <w:tab w:val="left" w:pos="1080"/>
        </w:tabs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договора аренды муниципального имущества </w:t>
      </w:r>
    </w:p>
    <w:p w:rsidR="00000000" w:rsidRDefault="00F30536">
      <w:pPr>
        <w:pStyle w:val="afa"/>
        <w:tabs>
          <w:tab w:val="left" w:pos="1080"/>
        </w:tabs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Уватского муниципального района</w:t>
      </w:r>
    </w:p>
    <w:p w:rsidR="00000000" w:rsidRDefault="00F30536">
      <w:pPr>
        <w:pStyle w:val="afa"/>
        <w:tabs>
          <w:tab w:val="left" w:pos="1080"/>
        </w:tabs>
        <w:spacing w:line="276" w:lineRule="auto"/>
        <w:jc w:val="both"/>
        <w:rPr>
          <w:rFonts w:ascii="Arial" w:hAnsi="Arial" w:cs="Arial"/>
          <w:b/>
          <w:sz w:val="28"/>
          <w:szCs w:val="28"/>
        </w:rPr>
      </w:pPr>
    </w:p>
    <w:p w:rsidR="00000000" w:rsidRDefault="00F30536">
      <w:pPr>
        <w:pStyle w:val="afa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</w:p>
    <w:p w:rsidR="00000000" w:rsidRDefault="00F30536">
      <w:pPr>
        <w:pStyle w:val="afa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</w:p>
    <w:p w:rsidR="00000000" w:rsidRDefault="00F30536">
      <w:pPr>
        <w:pStyle w:val="afa"/>
        <w:spacing w:line="276" w:lineRule="auto"/>
        <w:jc w:val="both"/>
        <w:rPr>
          <w:rFonts w:ascii="Arial" w:hAnsi="Arial" w:cs="Arial"/>
          <w:b/>
          <w:sz w:val="27"/>
          <w:szCs w:val="27"/>
        </w:rPr>
      </w:pPr>
    </w:p>
    <w:p w:rsidR="00000000" w:rsidRDefault="00F30536">
      <w:pPr>
        <w:pStyle w:val="afa"/>
        <w:spacing w:line="276" w:lineRule="auto"/>
        <w:jc w:val="both"/>
        <w:rPr>
          <w:rFonts w:ascii="Arial" w:hAnsi="Arial" w:cs="Arial"/>
          <w:b/>
          <w:sz w:val="27"/>
          <w:szCs w:val="27"/>
        </w:rPr>
      </w:pPr>
    </w:p>
    <w:p w:rsidR="00000000" w:rsidRDefault="00F30536">
      <w:pPr>
        <w:pStyle w:val="afa"/>
        <w:spacing w:line="276" w:lineRule="auto"/>
        <w:jc w:val="both"/>
        <w:rPr>
          <w:rFonts w:ascii="Arial" w:hAnsi="Arial" w:cs="Arial"/>
          <w:b/>
          <w:sz w:val="27"/>
          <w:szCs w:val="27"/>
        </w:rPr>
      </w:pPr>
    </w:p>
    <w:p w:rsidR="00000000" w:rsidRDefault="00F30536">
      <w:pPr>
        <w:pStyle w:val="afa"/>
        <w:spacing w:line="276" w:lineRule="auto"/>
        <w:jc w:val="both"/>
        <w:rPr>
          <w:rFonts w:ascii="Arial" w:hAnsi="Arial" w:cs="Arial"/>
          <w:b/>
          <w:sz w:val="27"/>
          <w:szCs w:val="27"/>
        </w:rPr>
      </w:pPr>
    </w:p>
    <w:p w:rsidR="00000000" w:rsidRDefault="00F30536">
      <w:pPr>
        <w:ind w:right="-185" w:firstLine="0"/>
        <w:rPr>
          <w:b/>
          <w:sz w:val="28"/>
          <w:szCs w:val="28"/>
          <w:lang w:val="ru-RU"/>
        </w:rPr>
      </w:pPr>
    </w:p>
    <w:p w:rsidR="00000000" w:rsidRDefault="00F30536">
      <w:pPr>
        <w:ind w:right="-185" w:firstLine="0"/>
        <w:rPr>
          <w:b/>
          <w:sz w:val="28"/>
          <w:szCs w:val="28"/>
          <w:lang w:val="ru-RU"/>
        </w:rPr>
      </w:pPr>
    </w:p>
    <w:p w:rsidR="00000000" w:rsidRDefault="00F30536">
      <w:pPr>
        <w:pStyle w:val="afa"/>
        <w:jc w:val="center"/>
        <w:rPr>
          <w:rFonts w:cs="Arial"/>
          <w:b/>
          <w:sz w:val="28"/>
          <w:szCs w:val="26"/>
          <w:lang w:val="ru-RU"/>
        </w:rPr>
      </w:pPr>
      <w:r>
        <w:rPr>
          <w:rFonts w:ascii="Arial" w:hAnsi="Arial" w:cs="Arial"/>
          <w:sz w:val="24"/>
          <w:szCs w:val="24"/>
        </w:rPr>
        <w:t>Уват, 2018 год</w:t>
      </w:r>
      <w:bookmarkStart w:id="0" w:name="_Ref440090643"/>
      <w:bookmarkEnd w:id="0"/>
    </w:p>
    <w:p w:rsidR="00000000" w:rsidRDefault="00F30536">
      <w:pPr>
        <w:jc w:val="center"/>
        <w:rPr>
          <w:b/>
          <w:sz w:val="24"/>
          <w:lang w:val="ru-RU"/>
        </w:rPr>
      </w:pPr>
      <w:r>
        <w:rPr>
          <w:b/>
          <w:sz w:val="28"/>
          <w:szCs w:val="26"/>
          <w:lang w:val="ru-RU"/>
        </w:rPr>
        <w:lastRenderedPageBreak/>
        <w:t>Содержание д</w:t>
      </w:r>
      <w:r>
        <w:rPr>
          <w:b/>
          <w:sz w:val="28"/>
          <w:szCs w:val="26"/>
          <w:lang w:val="ru-RU"/>
        </w:rPr>
        <w:t xml:space="preserve">окументации об аукционе </w:t>
      </w:r>
    </w:p>
    <w:p w:rsidR="00000000" w:rsidRDefault="00F30536">
      <w:pPr>
        <w:keepNext/>
        <w:tabs>
          <w:tab w:val="left" w:pos="1134"/>
        </w:tabs>
        <w:spacing w:before="120"/>
        <w:ind w:left="360" w:firstLine="0"/>
        <w:rPr>
          <w:b/>
          <w:sz w:val="24"/>
          <w:lang w:val="ru-RU"/>
        </w:rPr>
      </w:pPr>
    </w:p>
    <w:tbl>
      <w:tblPr>
        <w:tblW w:w="0" w:type="auto"/>
        <w:tblInd w:w="22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688"/>
        <w:gridCol w:w="560"/>
        <w:gridCol w:w="48"/>
        <w:gridCol w:w="8786"/>
      </w:tblGrid>
      <w:tr w:rsidR="00000000" w:rsidRPr="005970E4">
        <w:trPr>
          <w:trHeight w:val="360"/>
        </w:trPr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00000" w:rsidRDefault="00F30536">
            <w:pPr>
              <w:keepNext/>
              <w:tabs>
                <w:tab w:val="left" w:pos="1134"/>
              </w:tabs>
              <w:ind w:firstLine="0"/>
            </w:pPr>
            <w:r>
              <w:rPr>
                <w:b/>
                <w:sz w:val="23"/>
                <w:szCs w:val="23"/>
              </w:rPr>
              <w:t>I.</w:t>
            </w:r>
          </w:p>
        </w:tc>
        <w:tc>
          <w:tcPr>
            <w:tcW w:w="939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00000" w:rsidRPr="005970E4" w:rsidRDefault="00F30536">
            <w:pPr>
              <w:keepNext/>
              <w:tabs>
                <w:tab w:val="left" w:pos="1134"/>
              </w:tabs>
              <w:rPr>
                <w:lang w:val="ru-RU"/>
              </w:rPr>
            </w:pPr>
            <w:r>
              <w:rPr>
                <w:b/>
                <w:sz w:val="23"/>
                <w:szCs w:val="23"/>
                <w:lang w:val="ru-RU"/>
              </w:rPr>
              <w:t>Извещение о проведении открытого аукциона №8</w:t>
            </w:r>
            <w:r>
              <w:rPr>
                <w:b/>
                <w:sz w:val="23"/>
                <w:szCs w:val="26"/>
                <w:lang w:val="ru-RU"/>
              </w:rPr>
              <w:t>-ми/18</w:t>
            </w:r>
          </w:p>
        </w:tc>
      </w:tr>
      <w:tr w:rsidR="00000000">
        <w:trPr>
          <w:trHeight w:val="332"/>
        </w:trPr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00000" w:rsidRPr="005970E4" w:rsidRDefault="00F30536">
            <w:pPr>
              <w:keepNext/>
              <w:tabs>
                <w:tab w:val="left" w:pos="1134"/>
              </w:tabs>
              <w:snapToGrid w:val="0"/>
              <w:ind w:firstLine="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00000" w:rsidRDefault="00F30536">
            <w:pPr>
              <w:keepNext/>
              <w:tabs>
                <w:tab w:val="left" w:pos="1134"/>
              </w:tabs>
              <w:ind w:firstLine="0"/>
            </w:pPr>
            <w:r>
              <w:rPr>
                <w:sz w:val="23"/>
                <w:szCs w:val="23"/>
              </w:rPr>
              <w:t>1.</w:t>
            </w:r>
          </w:p>
        </w:tc>
        <w:tc>
          <w:tcPr>
            <w:tcW w:w="88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00000" w:rsidRDefault="00F30536">
            <w:pPr>
              <w:keepNext/>
              <w:tabs>
                <w:tab w:val="left" w:pos="1134"/>
              </w:tabs>
              <w:ind w:firstLine="0"/>
            </w:pPr>
            <w:r>
              <w:rPr>
                <w:bCs/>
                <w:color w:val="000000"/>
                <w:sz w:val="23"/>
                <w:szCs w:val="23"/>
              </w:rPr>
              <w:t>Организатор аукциона</w:t>
            </w:r>
          </w:p>
        </w:tc>
      </w:tr>
      <w:tr w:rsidR="00000000" w:rsidRPr="005970E4">
        <w:trPr>
          <w:trHeight w:val="1118"/>
        </w:trPr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00000" w:rsidRDefault="00F30536">
            <w:pPr>
              <w:keepNext/>
              <w:tabs>
                <w:tab w:val="left" w:pos="1134"/>
              </w:tabs>
              <w:snapToGrid w:val="0"/>
              <w:ind w:firstLine="0"/>
            </w:pPr>
          </w:p>
        </w:tc>
        <w:tc>
          <w:tcPr>
            <w:tcW w:w="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00000" w:rsidRDefault="00F30536">
            <w:pPr>
              <w:keepNext/>
              <w:tabs>
                <w:tab w:val="left" w:pos="1134"/>
              </w:tabs>
              <w:ind w:firstLine="0"/>
            </w:pPr>
            <w:r>
              <w:rPr>
                <w:sz w:val="23"/>
                <w:szCs w:val="23"/>
              </w:rPr>
              <w:t>2.</w:t>
            </w:r>
          </w:p>
        </w:tc>
        <w:tc>
          <w:tcPr>
            <w:tcW w:w="88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00000" w:rsidRPr="005970E4" w:rsidRDefault="00F30536">
            <w:pPr>
              <w:keepNext/>
              <w:tabs>
                <w:tab w:val="left" w:pos="1134"/>
              </w:tabs>
              <w:ind w:firstLine="0"/>
              <w:rPr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Место расположения, о</w:t>
            </w:r>
            <w:r>
              <w:rPr>
                <w:bCs/>
                <w:sz w:val="23"/>
                <w:szCs w:val="23"/>
                <w:lang w:val="ru-RU"/>
              </w:rPr>
              <w:t>писание и технические характеристики, целевое назначение муниципального имущества, права на которое передаются по договору а</w:t>
            </w:r>
            <w:r>
              <w:rPr>
                <w:bCs/>
                <w:sz w:val="23"/>
                <w:szCs w:val="23"/>
                <w:lang w:val="ru-RU"/>
              </w:rPr>
              <w:t>ренды, срок действия договора, начальная (минимальная) цена договора (цена лота)</w:t>
            </w:r>
          </w:p>
        </w:tc>
      </w:tr>
      <w:tr w:rsidR="00000000" w:rsidRPr="005970E4">
        <w:trPr>
          <w:trHeight w:val="332"/>
        </w:trPr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00000" w:rsidRPr="005970E4" w:rsidRDefault="00F30536">
            <w:pPr>
              <w:keepNext/>
              <w:tabs>
                <w:tab w:val="left" w:pos="1134"/>
              </w:tabs>
              <w:snapToGrid w:val="0"/>
              <w:ind w:firstLine="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00000" w:rsidRDefault="00F30536">
            <w:pPr>
              <w:keepNext/>
              <w:tabs>
                <w:tab w:val="left" w:pos="1134"/>
              </w:tabs>
              <w:ind w:firstLine="0"/>
            </w:pPr>
            <w:r>
              <w:rPr>
                <w:sz w:val="23"/>
                <w:szCs w:val="23"/>
              </w:rPr>
              <w:t>3.</w:t>
            </w:r>
          </w:p>
        </w:tc>
        <w:tc>
          <w:tcPr>
            <w:tcW w:w="88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00000" w:rsidRPr="005970E4" w:rsidRDefault="00F30536">
            <w:pPr>
              <w:keepNext/>
              <w:tabs>
                <w:tab w:val="left" w:pos="1134"/>
              </w:tabs>
              <w:ind w:firstLine="0"/>
              <w:rPr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Способ обеспечения обязательств и размер задатка</w:t>
            </w:r>
          </w:p>
        </w:tc>
      </w:tr>
      <w:tr w:rsidR="00000000" w:rsidRPr="005970E4">
        <w:trPr>
          <w:trHeight w:val="332"/>
        </w:trPr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00000" w:rsidRPr="005970E4" w:rsidRDefault="00F30536">
            <w:pPr>
              <w:keepNext/>
              <w:tabs>
                <w:tab w:val="left" w:pos="1134"/>
              </w:tabs>
              <w:snapToGrid w:val="0"/>
              <w:ind w:firstLine="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00000" w:rsidRDefault="00F30536">
            <w:pPr>
              <w:keepNext/>
              <w:tabs>
                <w:tab w:val="left" w:pos="1134"/>
              </w:tabs>
              <w:ind w:firstLine="0"/>
            </w:pPr>
            <w:r>
              <w:rPr>
                <w:sz w:val="23"/>
                <w:szCs w:val="23"/>
              </w:rPr>
              <w:t>4.</w:t>
            </w:r>
          </w:p>
        </w:tc>
        <w:tc>
          <w:tcPr>
            <w:tcW w:w="88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00000" w:rsidRPr="005970E4" w:rsidRDefault="00F30536">
            <w:pPr>
              <w:keepNext/>
              <w:tabs>
                <w:tab w:val="left" w:pos="1134"/>
              </w:tabs>
              <w:ind w:firstLine="0"/>
              <w:rPr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Срок, место и порядок предоставления документации об аукционе</w:t>
            </w:r>
          </w:p>
        </w:tc>
      </w:tr>
      <w:tr w:rsidR="00000000" w:rsidRPr="005970E4">
        <w:trPr>
          <w:trHeight w:val="591"/>
        </w:trPr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00000" w:rsidRPr="005970E4" w:rsidRDefault="00F30536">
            <w:pPr>
              <w:keepNext/>
              <w:tabs>
                <w:tab w:val="left" w:pos="1134"/>
              </w:tabs>
              <w:snapToGrid w:val="0"/>
              <w:ind w:firstLine="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00000" w:rsidRDefault="00F30536">
            <w:pPr>
              <w:keepNext/>
              <w:tabs>
                <w:tab w:val="left" w:pos="1134"/>
              </w:tabs>
              <w:ind w:firstLine="0"/>
            </w:pPr>
            <w:r>
              <w:rPr>
                <w:sz w:val="23"/>
                <w:szCs w:val="23"/>
              </w:rPr>
              <w:t>5.</w:t>
            </w:r>
          </w:p>
        </w:tc>
        <w:tc>
          <w:tcPr>
            <w:tcW w:w="88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00000" w:rsidRPr="005970E4" w:rsidRDefault="00F30536">
            <w:pPr>
              <w:keepNext/>
              <w:tabs>
                <w:tab w:val="left" w:pos="1134"/>
              </w:tabs>
              <w:ind w:firstLine="0"/>
              <w:rPr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Электронный адрес сайтов, на котором размещена до</w:t>
            </w:r>
            <w:r>
              <w:rPr>
                <w:sz w:val="23"/>
                <w:szCs w:val="23"/>
                <w:lang w:val="ru-RU"/>
              </w:rPr>
              <w:t>кументация об аукционе</w:t>
            </w:r>
          </w:p>
        </w:tc>
      </w:tr>
      <w:tr w:rsidR="00000000" w:rsidRPr="005970E4">
        <w:trPr>
          <w:trHeight w:val="274"/>
        </w:trPr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00000" w:rsidRPr="005970E4" w:rsidRDefault="00F30536">
            <w:pPr>
              <w:keepNext/>
              <w:tabs>
                <w:tab w:val="left" w:pos="1134"/>
              </w:tabs>
              <w:snapToGrid w:val="0"/>
              <w:ind w:firstLine="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00000" w:rsidRDefault="00F30536">
            <w:pPr>
              <w:keepNext/>
              <w:tabs>
                <w:tab w:val="left" w:pos="1134"/>
              </w:tabs>
              <w:ind w:firstLine="0"/>
            </w:pPr>
            <w:r>
              <w:rPr>
                <w:sz w:val="23"/>
                <w:szCs w:val="23"/>
              </w:rPr>
              <w:t>6.</w:t>
            </w:r>
          </w:p>
        </w:tc>
        <w:tc>
          <w:tcPr>
            <w:tcW w:w="88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00000" w:rsidRPr="005970E4" w:rsidRDefault="00F30536">
            <w:pPr>
              <w:keepNext/>
              <w:tabs>
                <w:tab w:val="left" w:pos="1134"/>
              </w:tabs>
              <w:ind w:firstLine="0"/>
              <w:rPr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Место,  дата начала и окончания приема заявок на участие в аукционе</w:t>
            </w:r>
          </w:p>
        </w:tc>
      </w:tr>
      <w:tr w:rsidR="00000000" w:rsidRPr="005970E4">
        <w:trPr>
          <w:trHeight w:val="547"/>
        </w:trPr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00000" w:rsidRPr="005970E4" w:rsidRDefault="00F30536">
            <w:pPr>
              <w:keepNext/>
              <w:tabs>
                <w:tab w:val="left" w:pos="1134"/>
              </w:tabs>
              <w:snapToGrid w:val="0"/>
              <w:ind w:firstLine="0"/>
              <w:rPr>
                <w:lang w:val="ru-RU"/>
              </w:rPr>
            </w:pPr>
          </w:p>
        </w:tc>
        <w:tc>
          <w:tcPr>
            <w:tcW w:w="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00000" w:rsidRDefault="00F30536">
            <w:pPr>
              <w:keepNext/>
              <w:tabs>
                <w:tab w:val="left" w:pos="1134"/>
              </w:tabs>
              <w:ind w:firstLine="0"/>
            </w:pPr>
            <w:r>
              <w:rPr>
                <w:sz w:val="23"/>
                <w:szCs w:val="23"/>
              </w:rPr>
              <w:t>7.</w:t>
            </w:r>
          </w:p>
        </w:tc>
        <w:tc>
          <w:tcPr>
            <w:tcW w:w="88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00000" w:rsidRPr="005970E4" w:rsidRDefault="00F30536">
            <w:pPr>
              <w:keepNext/>
              <w:tabs>
                <w:tab w:val="left" w:pos="1134"/>
              </w:tabs>
              <w:ind w:firstLine="0"/>
              <w:rPr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Срок, в течение которого организатор аукциона вправе отказаться от проведения аукциона</w:t>
            </w:r>
          </w:p>
        </w:tc>
      </w:tr>
      <w:tr w:rsidR="00000000" w:rsidRPr="005970E4">
        <w:trPr>
          <w:trHeight w:val="268"/>
        </w:trPr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00000" w:rsidRDefault="00F30536">
            <w:pPr>
              <w:keepNext/>
              <w:tabs>
                <w:tab w:val="left" w:pos="1134"/>
              </w:tabs>
              <w:ind w:firstLine="0"/>
            </w:pPr>
            <w:r>
              <w:rPr>
                <w:b/>
                <w:sz w:val="23"/>
                <w:szCs w:val="23"/>
              </w:rPr>
              <w:t>II.</w:t>
            </w:r>
          </w:p>
        </w:tc>
        <w:tc>
          <w:tcPr>
            <w:tcW w:w="939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00000" w:rsidRPr="005970E4" w:rsidRDefault="00F30536">
            <w:pPr>
              <w:keepNext/>
              <w:tabs>
                <w:tab w:val="left" w:pos="1134"/>
              </w:tabs>
              <w:ind w:firstLine="0"/>
              <w:rPr>
                <w:lang w:val="ru-RU"/>
              </w:rPr>
            </w:pPr>
            <w:r>
              <w:rPr>
                <w:b/>
                <w:sz w:val="23"/>
                <w:szCs w:val="23"/>
                <w:lang w:val="ru-RU"/>
              </w:rPr>
              <w:t>Требования к участникам аукциона, условия допуска к участию в а</w:t>
            </w:r>
            <w:r>
              <w:rPr>
                <w:b/>
                <w:sz w:val="23"/>
                <w:szCs w:val="23"/>
                <w:lang w:val="ru-RU"/>
              </w:rPr>
              <w:t>укционе</w:t>
            </w:r>
          </w:p>
        </w:tc>
      </w:tr>
      <w:tr w:rsidR="00000000" w:rsidRPr="005970E4">
        <w:trPr>
          <w:trHeight w:val="332"/>
        </w:trPr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00000" w:rsidRDefault="00F30536">
            <w:pPr>
              <w:keepNext/>
              <w:tabs>
                <w:tab w:val="left" w:pos="1134"/>
              </w:tabs>
              <w:ind w:firstLine="0"/>
            </w:pPr>
            <w:r>
              <w:rPr>
                <w:b/>
                <w:sz w:val="23"/>
                <w:szCs w:val="23"/>
              </w:rPr>
              <w:t>III.</w:t>
            </w:r>
          </w:p>
        </w:tc>
        <w:tc>
          <w:tcPr>
            <w:tcW w:w="939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00000" w:rsidRPr="005970E4" w:rsidRDefault="00F30536">
            <w:pPr>
              <w:keepNext/>
              <w:tabs>
                <w:tab w:val="left" w:pos="1134"/>
              </w:tabs>
              <w:ind w:firstLine="0"/>
              <w:rPr>
                <w:lang w:val="ru-RU"/>
              </w:rPr>
            </w:pPr>
            <w:r>
              <w:rPr>
                <w:b/>
                <w:sz w:val="23"/>
                <w:szCs w:val="23"/>
                <w:lang w:val="ru-RU"/>
              </w:rPr>
              <w:t>Заявка на участие в аукционе</w:t>
            </w:r>
          </w:p>
        </w:tc>
      </w:tr>
      <w:tr w:rsidR="00000000" w:rsidRPr="005970E4">
        <w:trPr>
          <w:trHeight w:val="332"/>
        </w:trPr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00000" w:rsidRPr="005970E4" w:rsidRDefault="00F30536">
            <w:pPr>
              <w:keepNext/>
              <w:tabs>
                <w:tab w:val="left" w:pos="1134"/>
              </w:tabs>
              <w:snapToGrid w:val="0"/>
              <w:ind w:firstLine="0"/>
              <w:rPr>
                <w:lang w:val="ru-RU"/>
              </w:rPr>
            </w:pPr>
          </w:p>
        </w:tc>
        <w:tc>
          <w:tcPr>
            <w:tcW w:w="6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00000" w:rsidRDefault="00F30536">
            <w:pPr>
              <w:keepNext/>
              <w:tabs>
                <w:tab w:val="left" w:pos="1134"/>
              </w:tabs>
              <w:ind w:firstLine="0"/>
            </w:pPr>
            <w:r>
              <w:rPr>
                <w:sz w:val="23"/>
                <w:szCs w:val="23"/>
              </w:rPr>
              <w:t>8.</w:t>
            </w:r>
          </w:p>
        </w:tc>
        <w:tc>
          <w:tcPr>
            <w:tcW w:w="8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00000" w:rsidRPr="005970E4" w:rsidRDefault="00F30536">
            <w:pPr>
              <w:keepNext/>
              <w:tabs>
                <w:tab w:val="left" w:pos="1134"/>
              </w:tabs>
              <w:ind w:firstLine="0"/>
              <w:rPr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Содержание, состав и форма заявки на участие в аукционе</w:t>
            </w:r>
          </w:p>
        </w:tc>
      </w:tr>
      <w:tr w:rsidR="00000000" w:rsidRPr="005970E4">
        <w:trPr>
          <w:trHeight w:val="332"/>
        </w:trPr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00000" w:rsidRPr="005970E4" w:rsidRDefault="00F30536">
            <w:pPr>
              <w:keepNext/>
              <w:tabs>
                <w:tab w:val="left" w:pos="1134"/>
              </w:tabs>
              <w:snapToGrid w:val="0"/>
              <w:ind w:firstLine="0"/>
              <w:rPr>
                <w:lang w:val="ru-RU"/>
              </w:rPr>
            </w:pPr>
          </w:p>
        </w:tc>
        <w:tc>
          <w:tcPr>
            <w:tcW w:w="6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00000" w:rsidRDefault="00F30536">
            <w:pPr>
              <w:keepNext/>
              <w:tabs>
                <w:tab w:val="left" w:pos="1134"/>
              </w:tabs>
              <w:ind w:firstLine="0"/>
            </w:pPr>
            <w:r>
              <w:rPr>
                <w:sz w:val="23"/>
                <w:szCs w:val="23"/>
              </w:rPr>
              <w:t>9.</w:t>
            </w:r>
          </w:p>
        </w:tc>
        <w:tc>
          <w:tcPr>
            <w:tcW w:w="8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00000" w:rsidRPr="005970E4" w:rsidRDefault="00F30536">
            <w:pPr>
              <w:keepNext/>
              <w:tabs>
                <w:tab w:val="left" w:pos="1134"/>
              </w:tabs>
              <w:ind w:firstLine="0"/>
              <w:rPr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Инструкция по заполнению заявки на участие в аукционе</w:t>
            </w:r>
          </w:p>
        </w:tc>
      </w:tr>
      <w:tr w:rsidR="00000000" w:rsidRPr="005970E4">
        <w:trPr>
          <w:trHeight w:val="332"/>
        </w:trPr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00000" w:rsidRPr="005970E4" w:rsidRDefault="00F30536">
            <w:pPr>
              <w:keepNext/>
              <w:tabs>
                <w:tab w:val="left" w:pos="1134"/>
              </w:tabs>
              <w:snapToGrid w:val="0"/>
              <w:ind w:firstLine="0"/>
              <w:rPr>
                <w:lang w:val="ru-RU"/>
              </w:rPr>
            </w:pPr>
          </w:p>
        </w:tc>
        <w:tc>
          <w:tcPr>
            <w:tcW w:w="6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00000" w:rsidRDefault="00F30536">
            <w:pPr>
              <w:keepNext/>
              <w:tabs>
                <w:tab w:val="left" w:pos="1134"/>
              </w:tabs>
              <w:ind w:firstLine="0"/>
            </w:pPr>
            <w:r>
              <w:rPr>
                <w:color w:val="000000"/>
                <w:sz w:val="23"/>
                <w:szCs w:val="23"/>
              </w:rPr>
              <w:t>10.</w:t>
            </w:r>
          </w:p>
        </w:tc>
        <w:tc>
          <w:tcPr>
            <w:tcW w:w="8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00000" w:rsidRPr="005970E4" w:rsidRDefault="00F30536">
            <w:pPr>
              <w:keepNext/>
              <w:tabs>
                <w:tab w:val="left" w:pos="1134"/>
              </w:tabs>
              <w:ind w:firstLine="0"/>
              <w:rPr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Порядок подачи заявок на участие в аукционе, отзыв заявки</w:t>
            </w:r>
          </w:p>
        </w:tc>
      </w:tr>
      <w:tr w:rsidR="00000000" w:rsidRPr="005970E4">
        <w:trPr>
          <w:trHeight w:val="653"/>
        </w:trPr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00000" w:rsidRDefault="00F30536">
            <w:pPr>
              <w:keepNext/>
              <w:tabs>
                <w:tab w:val="left" w:pos="1134"/>
              </w:tabs>
              <w:ind w:firstLine="0"/>
            </w:pPr>
            <w:r>
              <w:rPr>
                <w:b/>
                <w:sz w:val="23"/>
                <w:szCs w:val="23"/>
              </w:rPr>
              <w:t>IV.</w:t>
            </w:r>
          </w:p>
        </w:tc>
        <w:tc>
          <w:tcPr>
            <w:tcW w:w="939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00000" w:rsidRPr="005970E4" w:rsidRDefault="00F30536">
            <w:pPr>
              <w:keepNext/>
              <w:tabs>
                <w:tab w:val="left" w:pos="1134"/>
              </w:tabs>
              <w:ind w:firstLine="0"/>
              <w:rPr>
                <w:lang w:val="ru-RU"/>
              </w:rPr>
            </w:pPr>
            <w:r>
              <w:rPr>
                <w:b/>
                <w:sz w:val="23"/>
                <w:szCs w:val="23"/>
                <w:lang w:val="ru-RU"/>
              </w:rPr>
              <w:t>Форма, порядок, дата нач</w:t>
            </w:r>
            <w:r>
              <w:rPr>
                <w:b/>
                <w:sz w:val="23"/>
                <w:szCs w:val="23"/>
                <w:lang w:val="ru-RU"/>
              </w:rPr>
              <w:t>ала и окончания предоставления участникам аукциона разъяснений положений документации об аукционе</w:t>
            </w:r>
          </w:p>
        </w:tc>
      </w:tr>
      <w:tr w:rsidR="00000000" w:rsidRPr="005970E4">
        <w:trPr>
          <w:trHeight w:val="332"/>
        </w:trPr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00000" w:rsidRDefault="00F30536">
            <w:pPr>
              <w:keepNext/>
              <w:tabs>
                <w:tab w:val="left" w:pos="1134"/>
              </w:tabs>
              <w:ind w:firstLine="0"/>
            </w:pPr>
            <w:r>
              <w:rPr>
                <w:b/>
                <w:sz w:val="23"/>
                <w:szCs w:val="23"/>
              </w:rPr>
              <w:t>V.</w:t>
            </w:r>
          </w:p>
        </w:tc>
        <w:tc>
          <w:tcPr>
            <w:tcW w:w="939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00000" w:rsidRPr="005970E4" w:rsidRDefault="00F30536">
            <w:pPr>
              <w:keepNext/>
              <w:tabs>
                <w:tab w:val="left" w:pos="1134"/>
              </w:tabs>
              <w:ind w:firstLine="0"/>
              <w:rPr>
                <w:lang w:val="ru-RU"/>
              </w:rPr>
            </w:pPr>
            <w:r>
              <w:rPr>
                <w:b/>
                <w:sz w:val="23"/>
                <w:szCs w:val="23"/>
                <w:lang w:val="ru-RU"/>
              </w:rPr>
              <w:t>Дата, время, график проведения осмотра имущества</w:t>
            </w:r>
          </w:p>
        </w:tc>
      </w:tr>
      <w:tr w:rsidR="00000000" w:rsidRPr="005970E4">
        <w:trPr>
          <w:trHeight w:val="511"/>
        </w:trPr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00000" w:rsidRDefault="00F30536">
            <w:pPr>
              <w:keepNext/>
              <w:tabs>
                <w:tab w:val="left" w:pos="1134"/>
              </w:tabs>
              <w:ind w:firstLine="0"/>
            </w:pPr>
            <w:r>
              <w:rPr>
                <w:b/>
                <w:sz w:val="23"/>
                <w:szCs w:val="23"/>
              </w:rPr>
              <w:t>VI.</w:t>
            </w:r>
          </w:p>
        </w:tc>
        <w:tc>
          <w:tcPr>
            <w:tcW w:w="939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00000" w:rsidRDefault="00F30536">
            <w:pPr>
              <w:keepNext/>
              <w:tabs>
                <w:tab w:val="left" w:pos="1134"/>
              </w:tabs>
              <w:ind w:firstLine="0"/>
              <w:rPr>
                <w:b/>
                <w:sz w:val="23"/>
                <w:szCs w:val="23"/>
                <w:lang w:val="ru-RU"/>
              </w:rPr>
            </w:pPr>
            <w:r>
              <w:rPr>
                <w:b/>
                <w:sz w:val="23"/>
                <w:szCs w:val="23"/>
                <w:lang w:val="ru-RU"/>
              </w:rPr>
              <w:t xml:space="preserve">Место, дата и время начала рассмотрения заявок на участие в аукционе. </w:t>
            </w:r>
          </w:p>
          <w:p w:rsidR="00000000" w:rsidRPr="005970E4" w:rsidRDefault="00F30536">
            <w:pPr>
              <w:keepNext/>
              <w:tabs>
                <w:tab w:val="left" w:pos="1134"/>
              </w:tabs>
              <w:ind w:firstLine="0"/>
              <w:rPr>
                <w:lang w:val="ru-RU"/>
              </w:rPr>
            </w:pPr>
            <w:r>
              <w:rPr>
                <w:b/>
                <w:sz w:val="23"/>
                <w:szCs w:val="23"/>
                <w:lang w:val="ru-RU"/>
              </w:rPr>
              <w:t>Порядок рассмотрения заявок н</w:t>
            </w:r>
            <w:r>
              <w:rPr>
                <w:b/>
                <w:sz w:val="23"/>
                <w:szCs w:val="23"/>
                <w:lang w:val="ru-RU"/>
              </w:rPr>
              <w:t>а участие в аукционе</w:t>
            </w:r>
          </w:p>
        </w:tc>
      </w:tr>
      <w:tr w:rsidR="00000000" w:rsidRPr="005970E4">
        <w:trPr>
          <w:trHeight w:val="368"/>
        </w:trPr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00000" w:rsidRDefault="00F30536">
            <w:pPr>
              <w:keepNext/>
              <w:tabs>
                <w:tab w:val="left" w:pos="1134"/>
              </w:tabs>
              <w:ind w:firstLine="0"/>
            </w:pPr>
            <w:r>
              <w:rPr>
                <w:b/>
                <w:sz w:val="23"/>
                <w:szCs w:val="23"/>
              </w:rPr>
              <w:t>VII.</w:t>
            </w:r>
          </w:p>
        </w:tc>
        <w:tc>
          <w:tcPr>
            <w:tcW w:w="939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00000" w:rsidRPr="005970E4" w:rsidRDefault="00F30536">
            <w:pPr>
              <w:keepNext/>
              <w:tabs>
                <w:tab w:val="left" w:pos="1134"/>
              </w:tabs>
              <w:ind w:firstLine="0"/>
              <w:rPr>
                <w:lang w:val="ru-RU"/>
              </w:rPr>
            </w:pPr>
            <w:r>
              <w:rPr>
                <w:b/>
                <w:sz w:val="23"/>
                <w:szCs w:val="23"/>
                <w:lang w:val="ru-RU"/>
              </w:rPr>
              <w:t>Порядок проведения аукциона. Условия и порядок заключения договора</w:t>
            </w:r>
          </w:p>
        </w:tc>
      </w:tr>
      <w:tr w:rsidR="00000000" w:rsidRPr="005970E4">
        <w:trPr>
          <w:trHeight w:val="390"/>
        </w:trPr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00000" w:rsidRDefault="00F30536">
            <w:pPr>
              <w:keepNext/>
              <w:tabs>
                <w:tab w:val="left" w:pos="1134"/>
              </w:tabs>
              <w:ind w:firstLine="0"/>
            </w:pPr>
            <w:r>
              <w:rPr>
                <w:b/>
                <w:sz w:val="23"/>
                <w:szCs w:val="23"/>
              </w:rPr>
              <w:t>VIII.</w:t>
            </w:r>
          </w:p>
        </w:tc>
        <w:tc>
          <w:tcPr>
            <w:tcW w:w="939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00000" w:rsidRPr="005970E4" w:rsidRDefault="00F30536">
            <w:pPr>
              <w:keepNext/>
              <w:tabs>
                <w:tab w:val="left" w:pos="1134"/>
              </w:tabs>
              <w:ind w:firstLine="0"/>
              <w:rPr>
                <w:lang w:val="ru-RU"/>
              </w:rPr>
            </w:pPr>
            <w:r>
              <w:rPr>
                <w:b/>
                <w:bCs/>
                <w:sz w:val="23"/>
                <w:szCs w:val="23"/>
                <w:lang w:val="ru-RU"/>
              </w:rPr>
              <w:t>Формы документов, представляемых заявителями для участия в аукционе</w:t>
            </w:r>
          </w:p>
        </w:tc>
      </w:tr>
      <w:tr w:rsidR="00000000" w:rsidRPr="005970E4">
        <w:trPr>
          <w:trHeight w:val="332"/>
        </w:trPr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000000" w:rsidRDefault="00F30536">
            <w:pPr>
              <w:keepNext/>
              <w:tabs>
                <w:tab w:val="left" w:pos="1134"/>
              </w:tabs>
              <w:ind w:firstLine="0"/>
            </w:pPr>
            <w:r>
              <w:rPr>
                <w:b/>
                <w:sz w:val="23"/>
                <w:szCs w:val="23"/>
              </w:rPr>
              <w:t>IХ.</w:t>
            </w:r>
          </w:p>
        </w:tc>
        <w:tc>
          <w:tcPr>
            <w:tcW w:w="939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00000" w:rsidRPr="005970E4" w:rsidRDefault="00F30536">
            <w:pPr>
              <w:keepNext/>
              <w:tabs>
                <w:tab w:val="left" w:pos="1134"/>
              </w:tabs>
              <w:ind w:firstLine="0"/>
              <w:rPr>
                <w:lang w:val="ru-RU"/>
              </w:rPr>
            </w:pPr>
            <w:r>
              <w:rPr>
                <w:b/>
                <w:bCs/>
                <w:sz w:val="23"/>
                <w:szCs w:val="23"/>
                <w:lang w:val="ru-RU"/>
              </w:rPr>
              <w:t>Проекты договоров аренды муниципального имущества</w:t>
            </w:r>
          </w:p>
        </w:tc>
      </w:tr>
    </w:tbl>
    <w:p w:rsidR="00000000" w:rsidRDefault="00F30536">
      <w:pPr>
        <w:keepNext/>
        <w:tabs>
          <w:tab w:val="left" w:pos="1134"/>
        </w:tabs>
        <w:spacing w:before="120"/>
        <w:ind w:left="360" w:firstLine="0"/>
        <w:rPr>
          <w:b/>
          <w:sz w:val="24"/>
          <w:lang w:val="ru-RU"/>
        </w:rPr>
      </w:pPr>
    </w:p>
    <w:p w:rsidR="00000000" w:rsidRDefault="00F30536">
      <w:pPr>
        <w:keepNext/>
        <w:tabs>
          <w:tab w:val="left" w:pos="1134"/>
        </w:tabs>
        <w:spacing w:before="120"/>
        <w:ind w:left="360" w:firstLine="0"/>
        <w:rPr>
          <w:b/>
          <w:sz w:val="24"/>
          <w:lang w:val="ru-RU"/>
        </w:rPr>
      </w:pPr>
    </w:p>
    <w:p w:rsidR="00000000" w:rsidRDefault="00F30536">
      <w:pPr>
        <w:keepNext/>
        <w:tabs>
          <w:tab w:val="left" w:pos="1134"/>
        </w:tabs>
        <w:spacing w:before="120"/>
        <w:ind w:left="360" w:firstLine="0"/>
        <w:rPr>
          <w:b/>
          <w:sz w:val="24"/>
          <w:lang w:val="ru-RU"/>
        </w:rPr>
      </w:pPr>
    </w:p>
    <w:p w:rsidR="00000000" w:rsidRDefault="00F30536">
      <w:pPr>
        <w:keepNext/>
        <w:tabs>
          <w:tab w:val="left" w:pos="1134"/>
        </w:tabs>
        <w:spacing w:before="120"/>
        <w:ind w:left="360" w:firstLine="0"/>
        <w:rPr>
          <w:b/>
          <w:sz w:val="24"/>
          <w:lang w:val="ru-RU"/>
        </w:rPr>
      </w:pPr>
    </w:p>
    <w:p w:rsidR="00000000" w:rsidRDefault="00F30536">
      <w:pPr>
        <w:keepNext/>
        <w:tabs>
          <w:tab w:val="left" w:pos="1134"/>
        </w:tabs>
        <w:spacing w:before="120"/>
        <w:ind w:left="360" w:firstLine="0"/>
        <w:rPr>
          <w:b/>
          <w:sz w:val="24"/>
          <w:lang w:val="ru-RU"/>
        </w:rPr>
      </w:pPr>
    </w:p>
    <w:p w:rsidR="00000000" w:rsidRDefault="00F30536">
      <w:pPr>
        <w:jc w:val="center"/>
        <w:rPr>
          <w:b/>
          <w:sz w:val="24"/>
          <w:lang w:val="ru-RU"/>
        </w:rPr>
      </w:pPr>
    </w:p>
    <w:p w:rsidR="00000000" w:rsidRDefault="00F30536">
      <w:pPr>
        <w:jc w:val="center"/>
        <w:rPr>
          <w:b/>
          <w:sz w:val="24"/>
          <w:lang w:val="ru-RU"/>
        </w:rPr>
      </w:pPr>
    </w:p>
    <w:p w:rsidR="00000000" w:rsidRDefault="00F30536">
      <w:pPr>
        <w:jc w:val="center"/>
        <w:rPr>
          <w:b/>
          <w:sz w:val="24"/>
          <w:lang w:val="ru-RU"/>
        </w:rPr>
      </w:pPr>
    </w:p>
    <w:p w:rsidR="00000000" w:rsidRDefault="00F30536">
      <w:pPr>
        <w:jc w:val="center"/>
        <w:rPr>
          <w:b/>
          <w:sz w:val="24"/>
          <w:lang w:val="ru-RU"/>
        </w:rPr>
      </w:pPr>
    </w:p>
    <w:p w:rsidR="00000000" w:rsidRDefault="00F30536">
      <w:pPr>
        <w:jc w:val="center"/>
        <w:rPr>
          <w:b/>
          <w:sz w:val="24"/>
          <w:lang w:val="ru-RU"/>
        </w:rPr>
      </w:pPr>
    </w:p>
    <w:p w:rsidR="00000000" w:rsidRDefault="00F30536">
      <w:pPr>
        <w:jc w:val="center"/>
        <w:rPr>
          <w:b/>
          <w:sz w:val="24"/>
          <w:lang w:val="ru-RU"/>
        </w:rPr>
      </w:pPr>
    </w:p>
    <w:p w:rsidR="00000000" w:rsidRDefault="00F30536">
      <w:pPr>
        <w:jc w:val="center"/>
        <w:rPr>
          <w:b/>
          <w:sz w:val="24"/>
          <w:lang w:val="ru-RU"/>
        </w:rPr>
      </w:pPr>
    </w:p>
    <w:p w:rsidR="00000000" w:rsidRDefault="00F30536">
      <w:pPr>
        <w:jc w:val="center"/>
        <w:rPr>
          <w:b/>
          <w:sz w:val="24"/>
          <w:lang w:val="ru-RU"/>
        </w:rPr>
      </w:pPr>
    </w:p>
    <w:p w:rsidR="00000000" w:rsidRDefault="00F30536">
      <w:pPr>
        <w:jc w:val="center"/>
        <w:rPr>
          <w:b/>
          <w:sz w:val="24"/>
          <w:lang w:val="ru-RU"/>
        </w:rPr>
      </w:pPr>
    </w:p>
    <w:p w:rsidR="00000000" w:rsidRDefault="00F30536">
      <w:pPr>
        <w:jc w:val="center"/>
        <w:rPr>
          <w:b/>
          <w:sz w:val="24"/>
          <w:lang w:val="ru-RU"/>
        </w:rPr>
      </w:pPr>
    </w:p>
    <w:p w:rsidR="00000000" w:rsidRDefault="00F30536">
      <w:pPr>
        <w:jc w:val="center"/>
        <w:rPr>
          <w:b/>
          <w:sz w:val="24"/>
          <w:lang w:val="ru-RU"/>
        </w:rPr>
      </w:pPr>
    </w:p>
    <w:p w:rsidR="00000000" w:rsidRDefault="00F30536">
      <w:pPr>
        <w:jc w:val="center"/>
        <w:rPr>
          <w:b/>
          <w:sz w:val="24"/>
          <w:lang w:val="ru-RU"/>
        </w:rPr>
      </w:pPr>
    </w:p>
    <w:p w:rsidR="00000000" w:rsidRDefault="00F30536">
      <w:pPr>
        <w:jc w:val="center"/>
        <w:rPr>
          <w:b/>
          <w:sz w:val="24"/>
          <w:lang w:val="ru-RU"/>
        </w:rPr>
      </w:pPr>
    </w:p>
    <w:p w:rsidR="00000000" w:rsidRDefault="00F30536">
      <w:pPr>
        <w:ind w:firstLine="0"/>
        <w:rPr>
          <w:b/>
          <w:sz w:val="24"/>
          <w:lang w:val="ru-RU"/>
        </w:rPr>
      </w:pPr>
    </w:p>
    <w:p w:rsidR="00000000" w:rsidRDefault="00F30536">
      <w:pPr>
        <w:ind w:firstLine="0"/>
        <w:jc w:val="center"/>
        <w:rPr>
          <w:b/>
          <w:sz w:val="28"/>
          <w:szCs w:val="23"/>
          <w:lang w:val="ru-RU"/>
        </w:rPr>
      </w:pPr>
      <w:r>
        <w:rPr>
          <w:b/>
          <w:sz w:val="30"/>
          <w:szCs w:val="30"/>
          <w:u w:val="single"/>
        </w:rPr>
        <w:lastRenderedPageBreak/>
        <w:t>I</w:t>
      </w:r>
      <w:r>
        <w:rPr>
          <w:b/>
          <w:sz w:val="30"/>
          <w:szCs w:val="30"/>
          <w:u w:val="single"/>
          <w:lang w:val="ru-RU"/>
        </w:rPr>
        <w:t>. Извещение</w:t>
      </w:r>
      <w:r>
        <w:rPr>
          <w:b/>
          <w:sz w:val="30"/>
          <w:szCs w:val="30"/>
          <w:u w:val="single"/>
          <w:lang w:val="ru-RU"/>
        </w:rPr>
        <w:t xml:space="preserve"> о проведении открытого аукциона № 8-ми/18</w:t>
      </w:r>
    </w:p>
    <w:p w:rsidR="00000000" w:rsidRDefault="00F30536">
      <w:pPr>
        <w:shd w:val="clear" w:color="auto" w:fill="FFFFFF"/>
        <w:ind w:left="142" w:firstLine="258"/>
        <w:rPr>
          <w:b/>
          <w:sz w:val="28"/>
          <w:szCs w:val="23"/>
          <w:lang w:val="ru-RU"/>
        </w:rPr>
      </w:pPr>
    </w:p>
    <w:p w:rsidR="00000000" w:rsidRDefault="00F30536">
      <w:pPr>
        <w:shd w:val="clear" w:color="auto" w:fill="FFFFFF"/>
        <w:ind w:firstLine="397"/>
        <w:rPr>
          <w:b/>
          <w:sz w:val="23"/>
          <w:szCs w:val="23"/>
          <w:lang w:val="ru-RU"/>
        </w:rPr>
      </w:pPr>
      <w:r>
        <w:rPr>
          <w:color w:val="000000"/>
          <w:sz w:val="23"/>
          <w:szCs w:val="23"/>
          <w:lang w:val="ru-RU"/>
        </w:rPr>
        <w:t xml:space="preserve">Администрацией Уватского муниципального района принято решение о проведении аукциона </w:t>
      </w:r>
      <w:r w:rsidR="005970E4">
        <w:rPr>
          <w:color w:val="000000"/>
          <w:sz w:val="23"/>
          <w:szCs w:val="23"/>
          <w:lang w:val="ru-RU"/>
        </w:rPr>
        <w:t>25</w:t>
      </w:r>
      <w:r>
        <w:rPr>
          <w:color w:val="000000"/>
          <w:sz w:val="23"/>
          <w:szCs w:val="23"/>
          <w:lang w:val="ru-RU"/>
        </w:rPr>
        <w:t>.07.2018 в 11 часов 00 мин. по адресу: Тюменская область, Уватский район,             с. Уват, ул. Иртышская, д. 19, открытог</w:t>
      </w:r>
      <w:r>
        <w:rPr>
          <w:color w:val="000000"/>
          <w:sz w:val="23"/>
          <w:szCs w:val="23"/>
          <w:lang w:val="ru-RU"/>
        </w:rPr>
        <w:t>о по составу участников и форме подачи предложений аукциона на право заключения договора аренды муниципального имущества Уватского муниципального района.</w:t>
      </w:r>
    </w:p>
    <w:p w:rsidR="00000000" w:rsidRDefault="00F30536">
      <w:pPr>
        <w:shd w:val="clear" w:color="auto" w:fill="FFFFFF"/>
        <w:ind w:left="142" w:firstLine="258"/>
        <w:rPr>
          <w:b/>
          <w:sz w:val="23"/>
          <w:szCs w:val="23"/>
          <w:lang w:val="ru-RU"/>
        </w:rPr>
      </w:pPr>
    </w:p>
    <w:p w:rsidR="00000000" w:rsidRDefault="00F30536">
      <w:pPr>
        <w:shd w:val="clear" w:color="auto" w:fill="FFFFFF"/>
        <w:ind w:firstLine="426"/>
        <w:rPr>
          <w:sz w:val="23"/>
          <w:szCs w:val="23"/>
          <w:lang w:val="ru-RU"/>
        </w:rPr>
      </w:pPr>
      <w:r>
        <w:rPr>
          <w:b/>
          <w:bCs/>
          <w:color w:val="000000"/>
          <w:sz w:val="23"/>
          <w:szCs w:val="23"/>
          <w:lang w:val="ru-RU"/>
        </w:rPr>
        <w:t xml:space="preserve">1.Организатор аукциона – </w:t>
      </w:r>
      <w:r>
        <w:rPr>
          <w:bCs/>
          <w:color w:val="000000"/>
          <w:sz w:val="23"/>
          <w:szCs w:val="23"/>
          <w:lang w:val="ru-RU"/>
        </w:rPr>
        <w:t xml:space="preserve">администрация Уватского муниципального района. </w:t>
      </w:r>
    </w:p>
    <w:p w:rsidR="00000000" w:rsidRDefault="00F30536">
      <w:pPr>
        <w:ind w:firstLine="400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Юридический адрес (место нах</w:t>
      </w:r>
      <w:r>
        <w:rPr>
          <w:sz w:val="23"/>
          <w:szCs w:val="23"/>
          <w:lang w:val="ru-RU"/>
        </w:rPr>
        <w:t>ождения): 626170, Тюменская область, Уватский район, с. Уват, ул. Иртышская, д. 19.</w:t>
      </w:r>
    </w:p>
    <w:p w:rsidR="00000000" w:rsidRDefault="00F30536">
      <w:pPr>
        <w:ind w:firstLine="400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Почтовый адрес: 626170, Тюменская область, Уватский район, с. Уват, ул. Иртышская, д. 19.</w:t>
      </w:r>
    </w:p>
    <w:p w:rsidR="00000000" w:rsidRDefault="00F30536">
      <w:pPr>
        <w:ind w:firstLine="400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 xml:space="preserve">Адрес электронной почты: </w:t>
      </w:r>
      <w:hyperlink r:id="rId10" w:history="1">
        <w:r>
          <w:rPr>
            <w:rStyle w:val="af1"/>
            <w:sz w:val="23"/>
            <w:szCs w:val="23"/>
          </w:rPr>
          <w:t>sio</w:t>
        </w:r>
        <w:r>
          <w:rPr>
            <w:rStyle w:val="af1"/>
            <w:sz w:val="23"/>
            <w:szCs w:val="23"/>
            <w:lang w:val="ru-RU"/>
          </w:rPr>
          <w:t>@</w:t>
        </w:r>
        <w:r>
          <w:rPr>
            <w:rStyle w:val="af1"/>
            <w:sz w:val="23"/>
            <w:szCs w:val="23"/>
          </w:rPr>
          <w:t>uvatregion</w:t>
        </w:r>
        <w:r>
          <w:rPr>
            <w:rStyle w:val="af1"/>
            <w:sz w:val="23"/>
            <w:szCs w:val="23"/>
            <w:lang w:val="ru-RU"/>
          </w:rPr>
          <w:t>.</w:t>
        </w:r>
        <w:r>
          <w:rPr>
            <w:rStyle w:val="af1"/>
            <w:sz w:val="23"/>
            <w:szCs w:val="23"/>
          </w:rPr>
          <w:t>ru</w:t>
        </w:r>
      </w:hyperlink>
    </w:p>
    <w:p w:rsidR="00000000" w:rsidRDefault="00F30536">
      <w:pPr>
        <w:ind w:firstLine="400"/>
        <w:rPr>
          <w:lang w:val="ru-RU"/>
        </w:rPr>
      </w:pPr>
      <w:r>
        <w:rPr>
          <w:sz w:val="23"/>
          <w:szCs w:val="23"/>
          <w:lang w:val="ru-RU"/>
        </w:rPr>
        <w:t>Контактный телефон (факс): 8-(34561)-2-81-18 (доб.1392).</w:t>
      </w:r>
    </w:p>
    <w:p w:rsidR="00000000" w:rsidRDefault="00F30536">
      <w:pPr>
        <w:ind w:firstLine="426"/>
        <w:rPr>
          <w:lang w:val="ru-RU"/>
        </w:rPr>
      </w:pPr>
    </w:p>
    <w:p w:rsidR="00000000" w:rsidRDefault="00F30536">
      <w:pPr>
        <w:ind w:firstLine="426"/>
        <w:rPr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>2.Место расположения, о</w:t>
      </w:r>
      <w:r>
        <w:rPr>
          <w:b/>
          <w:bCs/>
          <w:sz w:val="23"/>
          <w:szCs w:val="23"/>
          <w:lang w:val="ru-RU"/>
        </w:rPr>
        <w:t>писание и технические характеристики, целевое назначение муниципального имущества, права на которое передаются по договору аренды, срок действия договора, начальная (минимал</w:t>
      </w:r>
      <w:r>
        <w:rPr>
          <w:b/>
          <w:bCs/>
          <w:sz w:val="23"/>
          <w:szCs w:val="23"/>
          <w:lang w:val="ru-RU"/>
        </w:rPr>
        <w:t>ьная) цена договора (цена лота):</w:t>
      </w:r>
    </w:p>
    <w:p w:rsidR="00000000" w:rsidRDefault="00F30536">
      <w:pPr>
        <w:rPr>
          <w:sz w:val="23"/>
          <w:szCs w:val="23"/>
          <w:lang w:val="ru-RU"/>
        </w:rPr>
      </w:pPr>
    </w:p>
    <w:p w:rsidR="00000000" w:rsidRDefault="00F30536">
      <w:pPr>
        <w:tabs>
          <w:tab w:val="left" w:pos="624"/>
        </w:tabs>
        <w:ind w:firstLine="0"/>
        <w:rPr>
          <w:b/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ab/>
        <w:t>Лот №1</w:t>
      </w:r>
    </w:p>
    <w:tbl>
      <w:tblPr>
        <w:tblW w:w="0" w:type="auto"/>
        <w:tblInd w:w="26" w:type="dxa"/>
        <w:tblLayout w:type="fixed"/>
        <w:tblLook w:val="0000" w:firstRow="0" w:lastRow="0" w:firstColumn="0" w:lastColumn="0" w:noHBand="0" w:noVBand="0"/>
      </w:tblPr>
      <w:tblGrid>
        <w:gridCol w:w="624"/>
        <w:gridCol w:w="5856"/>
        <w:gridCol w:w="3595"/>
      </w:tblGrid>
      <w:tr w:rsidR="00000000" w:rsidRPr="005970E4">
        <w:tc>
          <w:tcPr>
            <w:tcW w:w="10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Pr="005970E4" w:rsidRDefault="00F30536">
            <w:pPr>
              <w:ind w:firstLine="0"/>
              <w:rPr>
                <w:lang w:val="ru-RU"/>
              </w:rPr>
            </w:pPr>
            <w:r>
              <w:rPr>
                <w:b/>
                <w:sz w:val="23"/>
                <w:szCs w:val="23"/>
                <w:lang w:val="ru-RU"/>
              </w:rPr>
              <w:t>Целевое назначение муниципального имущества</w:t>
            </w:r>
            <w:r>
              <w:rPr>
                <w:sz w:val="23"/>
                <w:szCs w:val="23"/>
                <w:lang w:val="ru-RU"/>
              </w:rPr>
              <w:t xml:space="preserve"> – для размещения офиса</w:t>
            </w:r>
          </w:p>
        </w:tc>
      </w:tr>
      <w:tr w:rsidR="00000000">
        <w:trPr>
          <w:trHeight w:val="586"/>
        </w:trPr>
        <w:tc>
          <w:tcPr>
            <w:tcW w:w="10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30536">
            <w:pPr>
              <w:ind w:firstLine="0"/>
            </w:pPr>
            <w:r>
              <w:rPr>
                <w:b/>
                <w:sz w:val="23"/>
                <w:szCs w:val="23"/>
                <w:lang w:val="ru-RU"/>
              </w:rPr>
              <w:t>Место расположения муниципального имущества</w:t>
            </w:r>
            <w:r>
              <w:rPr>
                <w:sz w:val="23"/>
                <w:szCs w:val="23"/>
                <w:lang w:val="ru-RU"/>
              </w:rPr>
              <w:t xml:space="preserve"> – Тюменская область, Уватский район, </w:t>
            </w:r>
            <w:r>
              <w:rPr>
                <w:sz w:val="23"/>
                <w:szCs w:val="23"/>
                <w:lang w:val="ru-RU"/>
              </w:rPr>
              <w:t>с. Уват, ул. Ленина, д. 77</w:t>
            </w:r>
          </w:p>
        </w:tc>
      </w:tr>
      <w:tr w:rsidR="00000000" w:rsidRPr="005970E4">
        <w:trPr>
          <w:trHeight w:val="305"/>
        </w:trPr>
        <w:tc>
          <w:tcPr>
            <w:tcW w:w="10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Pr="005970E4" w:rsidRDefault="00F30536">
            <w:pPr>
              <w:ind w:firstLine="0"/>
              <w:rPr>
                <w:lang w:val="ru-RU"/>
              </w:rPr>
            </w:pPr>
            <w:r>
              <w:rPr>
                <w:b/>
                <w:sz w:val="23"/>
                <w:szCs w:val="23"/>
                <w:lang w:val="ru-RU"/>
              </w:rPr>
              <w:t>Срок действия договора</w:t>
            </w:r>
            <w:r>
              <w:rPr>
                <w:sz w:val="23"/>
                <w:szCs w:val="23"/>
                <w:lang w:val="ru-RU"/>
              </w:rPr>
              <w:t xml:space="preserve"> – 11 (одиннадц</w:t>
            </w:r>
            <w:r>
              <w:rPr>
                <w:sz w:val="23"/>
                <w:szCs w:val="23"/>
                <w:lang w:val="ru-RU"/>
              </w:rPr>
              <w:t>ать) месяцев со дня передачи имущества</w:t>
            </w:r>
          </w:p>
        </w:tc>
      </w:tr>
      <w:tr w:rsidR="00000000">
        <w:trPr>
          <w:trHeight w:val="574"/>
        </w:trPr>
        <w:tc>
          <w:tcPr>
            <w:tcW w:w="10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30536">
            <w:pPr>
              <w:ind w:firstLine="0"/>
            </w:pPr>
            <w:r>
              <w:rPr>
                <w:b/>
                <w:sz w:val="23"/>
                <w:szCs w:val="23"/>
                <w:lang w:val="ru-RU"/>
              </w:rPr>
              <w:t>Начальная (минимальная) цена договора (цена лота) в размере арендной платы в месяц с учетом НДС</w:t>
            </w:r>
            <w:r>
              <w:rPr>
                <w:sz w:val="23"/>
                <w:szCs w:val="23"/>
                <w:lang w:val="ru-RU"/>
              </w:rPr>
              <w:t xml:space="preserve"> (руб.) – 6 600,00 руб.</w:t>
            </w:r>
            <w:r>
              <w:rPr>
                <w:color w:val="1D1B11"/>
                <w:sz w:val="23"/>
                <w:szCs w:val="23"/>
                <w:lang w:val="ru-RU"/>
              </w:rPr>
              <w:t xml:space="preserve"> (шесть тысяч шестьсот рублей 00 копеек)</w:t>
            </w:r>
          </w:p>
        </w:tc>
      </w:tr>
      <w:tr w:rsidR="00000000">
        <w:trPr>
          <w:trHeight w:val="60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F30536">
            <w:pPr>
              <w:ind w:firstLine="0"/>
              <w:jc w:val="center"/>
            </w:pPr>
            <w:r>
              <w:rPr>
                <w:rFonts w:eastAsia="Arial"/>
                <w:sz w:val="23"/>
                <w:szCs w:val="23"/>
              </w:rPr>
              <w:t xml:space="preserve">№ </w:t>
            </w:r>
            <w:r>
              <w:rPr>
                <w:sz w:val="23"/>
                <w:szCs w:val="23"/>
              </w:rPr>
              <w:t>п/п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Pr="005970E4" w:rsidRDefault="00F30536">
            <w:pPr>
              <w:jc w:val="center"/>
              <w:rPr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Описание и технические характеристики муниципально</w:t>
            </w:r>
            <w:r>
              <w:rPr>
                <w:sz w:val="23"/>
                <w:szCs w:val="23"/>
                <w:lang w:val="ru-RU"/>
              </w:rPr>
              <w:t>го имущества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30536">
            <w:pPr>
              <w:ind w:firstLine="0"/>
              <w:jc w:val="center"/>
            </w:pPr>
            <w:r>
              <w:rPr>
                <w:sz w:val="23"/>
                <w:szCs w:val="23"/>
              </w:rPr>
              <w:t xml:space="preserve">Балансовая стоимость, </w:t>
            </w:r>
            <w:r>
              <w:rPr>
                <w:sz w:val="23"/>
                <w:szCs w:val="23"/>
                <w:lang w:val="ru-RU"/>
              </w:rPr>
              <w:t>руб.</w:t>
            </w:r>
          </w:p>
          <w:p w:rsidR="00000000" w:rsidRDefault="00F30536">
            <w:pPr>
              <w:jc w:val="center"/>
            </w:pPr>
          </w:p>
        </w:tc>
      </w:tr>
      <w:tr w:rsidR="00000000">
        <w:trPr>
          <w:trHeight w:val="586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F30536">
            <w:pPr>
              <w:ind w:firstLine="0"/>
              <w:jc w:val="center"/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F30536">
            <w:pPr>
              <w:tabs>
                <w:tab w:val="left" w:pos="993"/>
              </w:tabs>
              <w:snapToGrid w:val="0"/>
              <w:ind w:firstLine="0"/>
            </w:pPr>
            <w:r>
              <w:rPr>
                <w:color w:val="000000"/>
                <w:sz w:val="23"/>
                <w:szCs w:val="23"/>
                <w:lang w:val="ru-RU" w:eastAsia="ru-RU" w:bidi="ar-SA"/>
              </w:rPr>
              <w:t>Нежилое помещение (№ 11 по экспликации к поэтажному плану строения) общей площадью 23,1 кв. м, в т.ч. полезная площадь 19,2 кв. м и доля мест общего пользования – 3,9 кв. м, рассчитанная в процентах от общей площ</w:t>
            </w:r>
            <w:r>
              <w:rPr>
                <w:color w:val="000000"/>
                <w:sz w:val="23"/>
                <w:szCs w:val="23"/>
                <w:lang w:val="ru-RU" w:eastAsia="ru-RU" w:bidi="ar-SA"/>
              </w:rPr>
              <w:t xml:space="preserve">ади мест общего пользования пропорционально площади передаваемого в аренду нежилого помещения, находящегося в нежилом здании, расположенном по адресу: Тюменская область, Уватский район, с. Уват, ул. Ленина, д. 77. Инвентарный номер 111011010204815. 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30536">
            <w:pPr>
              <w:tabs>
                <w:tab w:val="left" w:pos="993"/>
              </w:tabs>
              <w:snapToGrid w:val="0"/>
              <w:ind w:firstLine="0"/>
              <w:jc w:val="center"/>
            </w:pPr>
            <w:r>
              <w:rPr>
                <w:color w:val="000000"/>
                <w:sz w:val="23"/>
                <w:szCs w:val="23"/>
                <w:lang w:val="ru-RU" w:eastAsia="ar-SA" w:bidi="ar-SA"/>
              </w:rPr>
              <w:t>162314</w:t>
            </w:r>
            <w:r>
              <w:rPr>
                <w:color w:val="000000"/>
                <w:sz w:val="23"/>
                <w:szCs w:val="23"/>
                <w:lang w:val="ru-RU" w:eastAsia="ar-SA" w:bidi="ar-SA"/>
              </w:rPr>
              <w:t>,93</w:t>
            </w:r>
          </w:p>
        </w:tc>
      </w:tr>
    </w:tbl>
    <w:p w:rsidR="00000000" w:rsidRDefault="00F30536">
      <w:pPr>
        <w:tabs>
          <w:tab w:val="left" w:pos="624"/>
        </w:tabs>
        <w:ind w:firstLine="0"/>
        <w:rPr>
          <w:b/>
          <w:sz w:val="23"/>
          <w:szCs w:val="23"/>
          <w:lang w:val="ru-RU"/>
        </w:rPr>
      </w:pPr>
    </w:p>
    <w:p w:rsidR="00000000" w:rsidRDefault="00F30536">
      <w:pPr>
        <w:tabs>
          <w:tab w:val="left" w:pos="624"/>
        </w:tabs>
        <w:ind w:firstLine="0"/>
        <w:rPr>
          <w:rFonts w:eastAsia="Arial"/>
          <w:b/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ab/>
        <w:t>3.Способ обеспечения обязательств и размер задатка не установлены.</w:t>
      </w:r>
    </w:p>
    <w:p w:rsidR="00000000" w:rsidRDefault="00F30536">
      <w:pPr>
        <w:ind w:firstLine="400"/>
        <w:rPr>
          <w:sz w:val="23"/>
          <w:szCs w:val="23"/>
          <w:lang w:val="ru-RU"/>
        </w:rPr>
      </w:pPr>
      <w:r>
        <w:rPr>
          <w:rFonts w:eastAsia="Arial"/>
          <w:b/>
          <w:sz w:val="23"/>
          <w:szCs w:val="23"/>
          <w:lang w:val="ru-RU"/>
        </w:rPr>
        <w:t xml:space="preserve"> </w:t>
      </w:r>
      <w:r>
        <w:rPr>
          <w:b/>
          <w:sz w:val="23"/>
          <w:szCs w:val="23"/>
          <w:lang w:val="ru-RU"/>
        </w:rPr>
        <w:t xml:space="preserve">4.Срок, место и порядок предоставления документации об аукционе: </w:t>
      </w:r>
      <w:r>
        <w:rPr>
          <w:sz w:val="23"/>
          <w:szCs w:val="23"/>
          <w:lang w:val="ru-RU"/>
        </w:rPr>
        <w:t>документация об аукционе предоставляется бесплатно в письменной форме или в форме электронного документа на основани</w:t>
      </w:r>
      <w:r>
        <w:rPr>
          <w:sz w:val="23"/>
          <w:szCs w:val="23"/>
          <w:lang w:val="ru-RU"/>
        </w:rPr>
        <w:t>и заявления любого заинтересованного лица, поданного в письменной форме в течение 2 рабочих дней с даты получения соответствующего заявления, по адресу: Тюменская область, Уватский район, с.Уват, ул. Иртышская, д. 19, каб. 204.</w:t>
      </w:r>
    </w:p>
    <w:p w:rsidR="00000000" w:rsidRDefault="00F30536">
      <w:pPr>
        <w:ind w:firstLine="400"/>
        <w:rPr>
          <w:b/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В случае если заявителем ука</w:t>
      </w:r>
      <w:r>
        <w:rPr>
          <w:sz w:val="23"/>
          <w:szCs w:val="23"/>
          <w:lang w:val="ru-RU"/>
        </w:rPr>
        <w:t>зано на необходимость доставки ему копии аукционной документации посредством почтовой связи, отправка аукционной документации будет осуществлена в течение 2 рабочих дней с даты получения соответствующего заявления по адресу, указанному в заявлении.</w:t>
      </w:r>
    </w:p>
    <w:p w:rsidR="00000000" w:rsidRDefault="00F30536">
      <w:pPr>
        <w:ind w:firstLine="400"/>
        <w:rPr>
          <w:b/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lastRenderedPageBreak/>
        <w:t>5.Элект</w:t>
      </w:r>
      <w:r>
        <w:rPr>
          <w:b/>
          <w:sz w:val="23"/>
          <w:szCs w:val="23"/>
          <w:lang w:val="ru-RU"/>
        </w:rPr>
        <w:t xml:space="preserve">ронный адрес сайтов, на которых размещена документация об аукционе: </w:t>
      </w:r>
      <w:hyperlink r:id="rId11" w:history="1">
        <w:r>
          <w:rPr>
            <w:rStyle w:val="af1"/>
            <w:sz w:val="23"/>
            <w:szCs w:val="23"/>
          </w:rPr>
          <w:t>www</w:t>
        </w:r>
        <w:r>
          <w:rPr>
            <w:rStyle w:val="af1"/>
            <w:sz w:val="23"/>
            <w:szCs w:val="23"/>
            <w:lang w:val="ru-RU"/>
          </w:rPr>
          <w:t>.</w:t>
        </w:r>
        <w:r>
          <w:rPr>
            <w:rStyle w:val="af1"/>
            <w:sz w:val="23"/>
            <w:szCs w:val="23"/>
          </w:rPr>
          <w:t>torgi</w:t>
        </w:r>
        <w:r>
          <w:rPr>
            <w:rStyle w:val="af1"/>
            <w:sz w:val="23"/>
            <w:szCs w:val="23"/>
            <w:lang w:val="ru-RU"/>
          </w:rPr>
          <w:t>.</w:t>
        </w:r>
        <w:r>
          <w:rPr>
            <w:rStyle w:val="af1"/>
            <w:sz w:val="23"/>
            <w:szCs w:val="23"/>
          </w:rPr>
          <w:t>gov</w:t>
        </w:r>
        <w:r>
          <w:rPr>
            <w:rStyle w:val="af1"/>
            <w:sz w:val="23"/>
            <w:szCs w:val="23"/>
            <w:lang w:val="ru-RU"/>
          </w:rPr>
          <w:t>.</w:t>
        </w:r>
        <w:r>
          <w:rPr>
            <w:rStyle w:val="af1"/>
            <w:sz w:val="23"/>
            <w:szCs w:val="23"/>
          </w:rPr>
          <w:t>ru</w:t>
        </w:r>
      </w:hyperlink>
      <w:r>
        <w:rPr>
          <w:sz w:val="23"/>
          <w:szCs w:val="23"/>
          <w:lang w:val="ru-RU"/>
        </w:rPr>
        <w:t xml:space="preserve">, </w:t>
      </w:r>
      <w:hyperlink r:id="rId12" w:history="1">
        <w:r>
          <w:rPr>
            <w:rStyle w:val="af1"/>
            <w:sz w:val="23"/>
            <w:szCs w:val="23"/>
          </w:rPr>
          <w:t>www</w:t>
        </w:r>
        <w:r>
          <w:rPr>
            <w:rStyle w:val="af1"/>
            <w:sz w:val="23"/>
            <w:szCs w:val="23"/>
            <w:lang w:val="ru-RU"/>
          </w:rPr>
          <w:t>.</w:t>
        </w:r>
        <w:r>
          <w:rPr>
            <w:rStyle w:val="af1"/>
            <w:sz w:val="23"/>
            <w:szCs w:val="23"/>
          </w:rPr>
          <w:t>uvatregion</w:t>
        </w:r>
        <w:r>
          <w:rPr>
            <w:rStyle w:val="af1"/>
            <w:sz w:val="23"/>
            <w:szCs w:val="23"/>
            <w:lang w:val="ru-RU"/>
          </w:rPr>
          <w:t>.</w:t>
        </w:r>
        <w:r>
          <w:rPr>
            <w:rStyle w:val="af1"/>
            <w:sz w:val="23"/>
            <w:szCs w:val="23"/>
          </w:rPr>
          <w:t>ru</w:t>
        </w:r>
      </w:hyperlink>
    </w:p>
    <w:p w:rsidR="00000000" w:rsidRDefault="00F30536">
      <w:pPr>
        <w:ind w:firstLine="400"/>
        <w:rPr>
          <w:b/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>6.Место, дата начала и окончания приема заявок на участие в аукционе:</w:t>
      </w:r>
      <w:r>
        <w:rPr>
          <w:b/>
          <w:sz w:val="23"/>
          <w:szCs w:val="23"/>
          <w:lang w:val="ru-RU"/>
        </w:rPr>
        <w:t xml:space="preserve"> </w:t>
      </w:r>
      <w:r>
        <w:rPr>
          <w:sz w:val="23"/>
          <w:szCs w:val="23"/>
          <w:lang w:val="ru-RU"/>
        </w:rPr>
        <w:t xml:space="preserve">заявки на участие в аукционе принимаются в рабочие дни с 08 час.48 мин. до 13 час. 00 мин., с 14 час. 00 мин. до 17 час. 00 мин. (время Тюменское) </w:t>
      </w:r>
      <w:r>
        <w:rPr>
          <w:b/>
          <w:bCs/>
          <w:i/>
          <w:iCs/>
          <w:sz w:val="23"/>
          <w:szCs w:val="23"/>
          <w:lang w:val="ru-RU"/>
        </w:rPr>
        <w:t xml:space="preserve">с </w:t>
      </w:r>
      <w:r w:rsidR="005970E4">
        <w:rPr>
          <w:b/>
          <w:bCs/>
          <w:i/>
          <w:iCs/>
          <w:sz w:val="23"/>
          <w:szCs w:val="23"/>
          <w:lang w:val="ru-RU"/>
        </w:rPr>
        <w:t>03</w:t>
      </w:r>
      <w:r w:rsidR="005970E4" w:rsidRPr="005970E4">
        <w:rPr>
          <w:b/>
          <w:bCs/>
          <w:i/>
          <w:iCs/>
          <w:sz w:val="23"/>
          <w:szCs w:val="23"/>
          <w:lang w:val="ru-RU"/>
        </w:rPr>
        <w:t>.</w:t>
      </w:r>
      <w:r w:rsidR="005970E4">
        <w:rPr>
          <w:b/>
          <w:bCs/>
          <w:i/>
          <w:iCs/>
          <w:sz w:val="23"/>
          <w:szCs w:val="23"/>
          <w:lang w:val="ru-RU"/>
        </w:rPr>
        <w:t>07</w:t>
      </w:r>
      <w:r>
        <w:rPr>
          <w:b/>
          <w:bCs/>
          <w:i/>
          <w:iCs/>
          <w:sz w:val="23"/>
          <w:szCs w:val="23"/>
          <w:lang w:val="ru-RU"/>
        </w:rPr>
        <w:t xml:space="preserve">.2018 по </w:t>
      </w:r>
      <w:r w:rsidR="005970E4" w:rsidRPr="005970E4">
        <w:rPr>
          <w:b/>
          <w:bCs/>
          <w:i/>
          <w:iCs/>
          <w:sz w:val="23"/>
          <w:szCs w:val="23"/>
          <w:lang w:val="ru-RU"/>
        </w:rPr>
        <w:t>23</w:t>
      </w:r>
      <w:r>
        <w:rPr>
          <w:b/>
          <w:bCs/>
          <w:i/>
          <w:iCs/>
          <w:sz w:val="23"/>
          <w:szCs w:val="23"/>
          <w:lang w:val="ru-RU"/>
        </w:rPr>
        <w:t>.07.2018 включительно</w:t>
      </w:r>
      <w:r>
        <w:rPr>
          <w:sz w:val="23"/>
          <w:szCs w:val="23"/>
          <w:lang w:val="ru-RU"/>
        </w:rPr>
        <w:t xml:space="preserve"> по адресу: Тюменская область, Уватский район, с. Уват, ул. Иртышская</w:t>
      </w:r>
      <w:r>
        <w:rPr>
          <w:sz w:val="23"/>
          <w:szCs w:val="23"/>
          <w:lang w:val="ru-RU"/>
        </w:rPr>
        <w:t>, д. 19, каб. 204</w:t>
      </w:r>
      <w:r>
        <w:rPr>
          <w:bCs/>
          <w:color w:val="000000"/>
          <w:sz w:val="23"/>
          <w:szCs w:val="23"/>
          <w:lang w:val="ru-RU"/>
        </w:rPr>
        <w:t>.</w:t>
      </w:r>
    </w:p>
    <w:p w:rsidR="00000000" w:rsidRDefault="00F30536">
      <w:pPr>
        <w:ind w:firstLine="400"/>
        <w:rPr>
          <w:b/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 xml:space="preserve">7.Срок, в течение которого организатор аукциона вправе отказаться от проведения аукциона: </w:t>
      </w:r>
      <w:r>
        <w:rPr>
          <w:sz w:val="23"/>
          <w:szCs w:val="23"/>
          <w:lang w:val="ru-RU"/>
        </w:rPr>
        <w:t>организатор аукциона вправе отказаться от проведения аукциона не позднее, чем за пять дней до даты окончания срока подачи заявок на участие в аукци</w:t>
      </w:r>
      <w:r>
        <w:rPr>
          <w:sz w:val="23"/>
          <w:szCs w:val="23"/>
          <w:lang w:val="ru-RU"/>
        </w:rPr>
        <w:t>оне.</w:t>
      </w:r>
    </w:p>
    <w:p w:rsidR="00000000" w:rsidRDefault="00F30536">
      <w:pPr>
        <w:jc w:val="center"/>
        <w:rPr>
          <w:b/>
          <w:sz w:val="23"/>
          <w:szCs w:val="23"/>
          <w:lang w:val="ru-RU"/>
        </w:rPr>
      </w:pPr>
    </w:p>
    <w:p w:rsidR="00000000" w:rsidRDefault="00F30536">
      <w:pPr>
        <w:jc w:val="center"/>
        <w:rPr>
          <w:sz w:val="23"/>
          <w:szCs w:val="23"/>
          <w:lang w:val="ru-RU"/>
        </w:rPr>
      </w:pPr>
      <w:r>
        <w:rPr>
          <w:b/>
          <w:sz w:val="23"/>
          <w:szCs w:val="23"/>
        </w:rPr>
        <w:t>II</w:t>
      </w:r>
      <w:r>
        <w:rPr>
          <w:b/>
          <w:sz w:val="23"/>
          <w:szCs w:val="23"/>
          <w:lang w:val="ru-RU"/>
        </w:rPr>
        <w:t>. Требования к участникам аукциона, условия допуска к участию в аукционе:</w:t>
      </w:r>
    </w:p>
    <w:p w:rsidR="00000000" w:rsidRDefault="00F30536">
      <w:pPr>
        <w:pStyle w:val="NormalWeb"/>
        <w:tabs>
          <w:tab w:val="left" w:pos="375"/>
          <w:tab w:val="center" w:pos="5046"/>
        </w:tabs>
        <w:spacing w:before="0" w:after="0"/>
        <w:ind w:firstLine="600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Участником аукционов может быть любое юридическое лицо независимо от организационно-правовой формы, формы собственности, места нахождения, а также места происхождения капитал</w:t>
      </w:r>
      <w:r>
        <w:rPr>
          <w:sz w:val="23"/>
          <w:szCs w:val="23"/>
          <w:lang w:val="ru-RU"/>
        </w:rPr>
        <w:t>а или любое физическое лицо, в том числе индивидуальный предприниматель, претендующее на заключение договора и своевременно подавшие заявку на участие в аукционе со всеми необходимыми документами в соответствии с настоящей аукционной документацией.</w:t>
      </w:r>
    </w:p>
    <w:p w:rsidR="00000000" w:rsidRDefault="00F30536">
      <w:pPr>
        <w:ind w:firstLine="540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Заявите</w:t>
      </w:r>
      <w:r>
        <w:rPr>
          <w:sz w:val="23"/>
          <w:szCs w:val="23"/>
          <w:lang w:val="ru-RU"/>
        </w:rPr>
        <w:t>ль не допускается аукционной комиссией к участию в аукционе в случаях:</w:t>
      </w:r>
    </w:p>
    <w:p w:rsidR="00000000" w:rsidRDefault="00F30536">
      <w:pPr>
        <w:ind w:firstLine="540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 xml:space="preserve">1)непредставления документов, определенных в разделе </w:t>
      </w:r>
      <w:r>
        <w:rPr>
          <w:sz w:val="23"/>
          <w:szCs w:val="23"/>
        </w:rPr>
        <w:t>III</w:t>
      </w:r>
      <w:r>
        <w:rPr>
          <w:sz w:val="23"/>
          <w:szCs w:val="23"/>
          <w:lang w:val="ru-RU"/>
        </w:rPr>
        <w:t xml:space="preserve"> аукционной документации, либо наличия в таких документах недостоверных сведений;</w:t>
      </w:r>
    </w:p>
    <w:p w:rsidR="00000000" w:rsidRDefault="00F30536">
      <w:pPr>
        <w:ind w:firstLine="540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2)несоответствия требованиям, указанным в насто</w:t>
      </w:r>
      <w:r>
        <w:rPr>
          <w:sz w:val="23"/>
          <w:szCs w:val="23"/>
          <w:lang w:val="ru-RU"/>
        </w:rPr>
        <w:t>ящем разделе;</w:t>
      </w:r>
    </w:p>
    <w:p w:rsidR="00000000" w:rsidRDefault="00F30536">
      <w:pPr>
        <w:ind w:firstLine="540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3)несоответствия заявки на участие в аукционе требованиям аукционной документации, в том числе наличия в таких заявках предложения о цене договора ниже начальной (минимальной) цены договора (цены лота).</w:t>
      </w:r>
    </w:p>
    <w:p w:rsidR="00000000" w:rsidRDefault="00F30536">
      <w:pPr>
        <w:ind w:firstLine="540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4)наличия решения о ликвидации заявител</w:t>
      </w:r>
      <w:r>
        <w:rPr>
          <w:sz w:val="23"/>
          <w:szCs w:val="23"/>
          <w:lang w:val="ru-RU"/>
        </w:rPr>
        <w:t>я - юридического лица или наличие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производства;</w:t>
      </w:r>
    </w:p>
    <w:p w:rsidR="00000000" w:rsidRDefault="00F30536">
      <w:pPr>
        <w:ind w:firstLine="540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5)наличие решения о приостановлении деятельности заявителя в порядке, п</w:t>
      </w:r>
      <w:r>
        <w:rPr>
          <w:sz w:val="23"/>
          <w:szCs w:val="23"/>
          <w:lang w:val="ru-RU"/>
        </w:rPr>
        <w:t>редусмотренном Кодексом Российской Федерации об административных правонарушениях, на день рассмотрения заявки на участие в аукционе.</w:t>
      </w:r>
    </w:p>
    <w:p w:rsidR="00000000" w:rsidRDefault="00F30536">
      <w:pPr>
        <w:ind w:firstLine="540"/>
        <w:rPr>
          <w:b/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В случае установления факта недостоверности сведений, содержащихся в документах, представленных заявителем или участником а</w:t>
      </w:r>
      <w:r>
        <w:rPr>
          <w:sz w:val="23"/>
          <w:szCs w:val="23"/>
          <w:lang w:val="ru-RU"/>
        </w:rPr>
        <w:t xml:space="preserve">укциона в соответствии с разделом </w:t>
      </w:r>
      <w:r>
        <w:rPr>
          <w:sz w:val="23"/>
          <w:szCs w:val="23"/>
        </w:rPr>
        <w:t>III</w:t>
      </w:r>
      <w:r>
        <w:rPr>
          <w:sz w:val="23"/>
          <w:szCs w:val="23"/>
          <w:lang w:val="ru-RU"/>
        </w:rPr>
        <w:t xml:space="preserve"> аукционной документации, аукционная комиссия отстранит такого заявителя или участника аукциона от участия в аукционе на любом этапе их проведения.</w:t>
      </w:r>
    </w:p>
    <w:p w:rsidR="00000000" w:rsidRDefault="00F30536">
      <w:pPr>
        <w:jc w:val="center"/>
        <w:rPr>
          <w:b/>
          <w:sz w:val="23"/>
          <w:szCs w:val="23"/>
          <w:lang w:val="ru-RU"/>
        </w:rPr>
      </w:pPr>
    </w:p>
    <w:p w:rsidR="00000000" w:rsidRDefault="00F30536">
      <w:pPr>
        <w:jc w:val="center"/>
        <w:rPr>
          <w:b/>
          <w:sz w:val="23"/>
          <w:szCs w:val="23"/>
          <w:lang w:val="ru-RU"/>
        </w:rPr>
      </w:pPr>
      <w:r>
        <w:rPr>
          <w:b/>
          <w:sz w:val="23"/>
          <w:szCs w:val="23"/>
        </w:rPr>
        <w:t>III</w:t>
      </w:r>
      <w:r>
        <w:rPr>
          <w:b/>
          <w:sz w:val="23"/>
          <w:szCs w:val="23"/>
          <w:lang w:val="ru-RU"/>
        </w:rPr>
        <w:t>.</w:t>
      </w:r>
      <w:r>
        <w:rPr>
          <w:sz w:val="23"/>
          <w:szCs w:val="23"/>
          <w:lang w:val="ru-RU"/>
        </w:rPr>
        <w:t xml:space="preserve"> </w:t>
      </w:r>
      <w:r>
        <w:rPr>
          <w:b/>
          <w:sz w:val="23"/>
          <w:szCs w:val="23"/>
          <w:lang w:val="ru-RU"/>
        </w:rPr>
        <w:t>Заявка на участие в аукционе.</w:t>
      </w:r>
    </w:p>
    <w:p w:rsidR="00000000" w:rsidRDefault="00F30536">
      <w:pPr>
        <w:ind w:firstLine="540"/>
        <w:rPr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>8.Содержание, состав и форма заявки</w:t>
      </w:r>
      <w:r>
        <w:rPr>
          <w:b/>
          <w:sz w:val="23"/>
          <w:szCs w:val="23"/>
          <w:lang w:val="ru-RU"/>
        </w:rPr>
        <w:t xml:space="preserve"> на участие в аукционе.</w:t>
      </w:r>
    </w:p>
    <w:p w:rsidR="00000000" w:rsidRPr="005970E4" w:rsidRDefault="00F30536">
      <w:pPr>
        <w:ind w:firstLine="540"/>
        <w:rPr>
          <w:b/>
          <w:sz w:val="23"/>
          <w:szCs w:val="23"/>
          <w:lang w:val="ru-RU"/>
        </w:rPr>
      </w:pPr>
      <w:r>
        <w:rPr>
          <w:sz w:val="23"/>
          <w:szCs w:val="23"/>
          <w:lang w:val="ru-RU"/>
        </w:rPr>
        <w:t xml:space="preserve">Заявка на участие в аукционе подается в срок и по форме, которые установлены аукционной документацией, </w:t>
      </w:r>
      <w:r>
        <w:rPr>
          <w:color w:val="000000"/>
          <w:sz w:val="23"/>
          <w:szCs w:val="23"/>
          <w:lang w:val="ru-RU"/>
        </w:rPr>
        <w:t>с приложением следующих документов:</w:t>
      </w:r>
    </w:p>
    <w:p w:rsidR="00000000" w:rsidRDefault="00F30536">
      <w:pPr>
        <w:pStyle w:val="ConsPlusNormal"/>
        <w:widowControl/>
        <w:tabs>
          <w:tab w:val="left" w:pos="567"/>
          <w:tab w:val="left" w:pos="851"/>
        </w:tabs>
        <w:ind w:firstLine="567"/>
        <w:jc w:val="both"/>
        <w:rPr>
          <w:color w:val="000000"/>
          <w:sz w:val="23"/>
          <w:szCs w:val="23"/>
        </w:rPr>
      </w:pPr>
      <w:r>
        <w:rPr>
          <w:b/>
          <w:sz w:val="23"/>
          <w:szCs w:val="23"/>
        </w:rPr>
        <w:t xml:space="preserve">1) </w:t>
      </w:r>
      <w:r>
        <w:rPr>
          <w:sz w:val="23"/>
          <w:szCs w:val="23"/>
        </w:rPr>
        <w:t>Опись представленных документов, подписанная заявителем или его уполномоченным представите</w:t>
      </w:r>
      <w:r>
        <w:rPr>
          <w:sz w:val="23"/>
          <w:szCs w:val="23"/>
        </w:rPr>
        <w:t>лем по форме, указанной в приложении №1 к аукционной документации. В описи отражается:</w:t>
      </w:r>
    </w:p>
    <w:p w:rsidR="00000000" w:rsidRDefault="00F30536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color w:val="000000"/>
          <w:sz w:val="23"/>
          <w:szCs w:val="23"/>
          <w:lang w:val="ru-RU"/>
        </w:rPr>
      </w:pPr>
      <w:r>
        <w:rPr>
          <w:color w:val="000000"/>
          <w:sz w:val="23"/>
          <w:szCs w:val="23"/>
          <w:lang w:val="ru-RU"/>
        </w:rPr>
        <w:t xml:space="preserve">- наименование всех представляемых документов в последовательности их представления к заявке на участие в аукционе; </w:t>
      </w:r>
    </w:p>
    <w:p w:rsidR="00000000" w:rsidRDefault="00F30536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245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b/>
          <w:sz w:val="23"/>
          <w:szCs w:val="23"/>
          <w:lang w:val="ru-RU"/>
        </w:rPr>
      </w:pPr>
      <w:r>
        <w:rPr>
          <w:color w:val="000000"/>
          <w:sz w:val="23"/>
          <w:szCs w:val="23"/>
          <w:lang w:val="ru-RU"/>
        </w:rPr>
        <w:t>- общее количество листов каждого документа.</w:t>
      </w:r>
    </w:p>
    <w:p w:rsidR="00000000" w:rsidRDefault="00F30536">
      <w:pPr>
        <w:ind w:firstLine="567"/>
        <w:rPr>
          <w:b/>
          <w:color w:val="000000"/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 xml:space="preserve">2) </w:t>
      </w:r>
      <w:r>
        <w:rPr>
          <w:sz w:val="23"/>
          <w:szCs w:val="23"/>
          <w:lang w:val="ru-RU"/>
        </w:rPr>
        <w:t>Заяв</w:t>
      </w:r>
      <w:r>
        <w:rPr>
          <w:sz w:val="23"/>
          <w:szCs w:val="23"/>
          <w:lang w:val="ru-RU"/>
        </w:rPr>
        <w:t xml:space="preserve">ка на участие в аукционе  (оформленная по форме, указанной в приложении № 2 - </w:t>
      </w:r>
      <w:r>
        <w:rPr>
          <w:color w:val="000000"/>
          <w:sz w:val="23"/>
          <w:szCs w:val="23"/>
          <w:lang w:val="ru-RU"/>
        </w:rPr>
        <w:t>для юридических лиц, приложении № 2.1 – для физических лиц, индивидуальных предпринимателей (ПБОЮЛ)).</w:t>
      </w:r>
    </w:p>
    <w:p w:rsidR="00000000" w:rsidRDefault="00F30536">
      <w:pPr>
        <w:ind w:firstLine="567"/>
        <w:rPr>
          <w:b/>
          <w:sz w:val="23"/>
          <w:szCs w:val="23"/>
          <w:lang w:val="ru-RU"/>
        </w:rPr>
      </w:pPr>
      <w:r>
        <w:rPr>
          <w:b/>
          <w:color w:val="000000"/>
          <w:sz w:val="23"/>
          <w:szCs w:val="23"/>
          <w:lang w:val="ru-RU"/>
        </w:rPr>
        <w:t xml:space="preserve">3) </w:t>
      </w:r>
      <w:r>
        <w:rPr>
          <w:sz w:val="23"/>
          <w:szCs w:val="23"/>
          <w:lang w:val="ru-RU"/>
        </w:rPr>
        <w:t>Копии учредительных документов заявителя,</w:t>
      </w:r>
      <w:r>
        <w:rPr>
          <w:color w:val="000000"/>
          <w:sz w:val="23"/>
          <w:szCs w:val="23"/>
          <w:lang w:val="ru-RU"/>
        </w:rPr>
        <w:t xml:space="preserve"> все изменения и дополнения к ни</w:t>
      </w:r>
      <w:r>
        <w:rPr>
          <w:color w:val="000000"/>
          <w:sz w:val="23"/>
          <w:szCs w:val="23"/>
          <w:lang w:val="ru-RU"/>
        </w:rPr>
        <w:t>м, зарегистрированные на момент подачи заявки</w:t>
      </w:r>
      <w:r>
        <w:rPr>
          <w:sz w:val="23"/>
          <w:szCs w:val="23"/>
          <w:lang w:val="ru-RU"/>
        </w:rPr>
        <w:t xml:space="preserve"> (для юридических лиц).</w:t>
      </w:r>
    </w:p>
    <w:p w:rsidR="00000000" w:rsidRDefault="00F30536">
      <w:pPr>
        <w:ind w:firstLine="567"/>
        <w:rPr>
          <w:b/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 xml:space="preserve">4) </w:t>
      </w:r>
      <w:r>
        <w:rPr>
          <w:sz w:val="23"/>
          <w:szCs w:val="23"/>
          <w:lang w:val="ru-RU"/>
        </w:rPr>
        <w:t xml:space="preserve">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</w:t>
      </w:r>
      <w:r>
        <w:rPr>
          <w:sz w:val="23"/>
          <w:szCs w:val="23"/>
          <w:lang w:val="ru-RU"/>
        </w:rPr>
        <w:t xml:space="preserve">нотариально заверенную копию такой выписки (для юридических лиц), полученную не ранее чем за шесть месяцев до даты размещения на </w:t>
      </w:r>
      <w:r>
        <w:rPr>
          <w:sz w:val="23"/>
          <w:szCs w:val="23"/>
          <w:lang w:val="ru-RU"/>
        </w:rPr>
        <w:lastRenderedPageBreak/>
        <w:t>официальном сайте торгов извещения о проведении аукциона выписку из единого государственного реестра индивидуальных предпринима</w:t>
      </w:r>
      <w:r>
        <w:rPr>
          <w:sz w:val="23"/>
          <w:szCs w:val="23"/>
          <w:lang w:val="ru-RU"/>
        </w:rPr>
        <w:t xml:space="preserve">телей или нотариально заверенную копию такой выписки (для индивидуальных 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</w:t>
      </w:r>
      <w:r>
        <w:rPr>
          <w:sz w:val="23"/>
          <w:szCs w:val="23"/>
          <w:lang w:val="ru-RU"/>
        </w:rPr>
        <w:t>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шесть месяцев до даты размещения на официальном сайте торгов</w:t>
      </w:r>
      <w:r>
        <w:rPr>
          <w:sz w:val="23"/>
          <w:szCs w:val="23"/>
          <w:lang w:val="ru-RU"/>
        </w:rPr>
        <w:t xml:space="preserve"> извещения о проведении аукциона.</w:t>
      </w:r>
    </w:p>
    <w:p w:rsidR="00000000" w:rsidRPr="005970E4" w:rsidRDefault="00F30536">
      <w:pPr>
        <w:ind w:firstLine="567"/>
        <w:rPr>
          <w:b/>
          <w:color w:val="000000"/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 xml:space="preserve">5) </w:t>
      </w:r>
      <w:r>
        <w:rPr>
          <w:sz w:val="23"/>
          <w:szCs w:val="23"/>
          <w:lang w:val="ru-RU"/>
        </w:rPr>
        <w:t>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</w:t>
      </w:r>
      <w:r>
        <w:rPr>
          <w:sz w:val="23"/>
          <w:szCs w:val="23"/>
          <w:lang w:val="ru-RU"/>
        </w:rPr>
        <w:t>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000000" w:rsidRDefault="00F30536">
      <w:pPr>
        <w:pStyle w:val="ConsPlusNormal"/>
        <w:widowControl/>
        <w:ind w:firstLine="567"/>
        <w:jc w:val="both"/>
        <w:rPr>
          <w:b/>
          <w:color w:val="000000"/>
          <w:sz w:val="23"/>
          <w:szCs w:val="23"/>
        </w:rPr>
      </w:pPr>
      <w:r>
        <w:rPr>
          <w:b/>
          <w:color w:val="000000"/>
          <w:sz w:val="23"/>
          <w:szCs w:val="23"/>
        </w:rPr>
        <w:t xml:space="preserve">6) </w:t>
      </w:r>
      <w:r>
        <w:rPr>
          <w:sz w:val="23"/>
          <w:szCs w:val="23"/>
        </w:rPr>
        <w:t>документ, подтверждающий полномочия лица на осуществление действий от имени заяв</w:t>
      </w:r>
      <w:r>
        <w:rPr>
          <w:sz w:val="23"/>
          <w:szCs w:val="23"/>
        </w:rPr>
        <w:t>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</w:t>
      </w:r>
      <w:r>
        <w:rPr>
          <w:sz w:val="23"/>
          <w:szCs w:val="23"/>
        </w:rPr>
        <w:t>ель). В случае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заверенную печатью заявителя и подписанную руководителем заявителя (для юридических л</w:t>
      </w:r>
      <w:r>
        <w:rPr>
          <w:sz w:val="23"/>
          <w:szCs w:val="23"/>
        </w:rPr>
        <w:t>иц) или уполномоченным этим 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заявителя, заявка на участие в аукционе должна содержать также докумен</w:t>
      </w:r>
      <w:r>
        <w:rPr>
          <w:sz w:val="23"/>
          <w:szCs w:val="23"/>
        </w:rPr>
        <w:t>т, подтверждающий полномочия такого лица.</w:t>
      </w:r>
    </w:p>
    <w:p w:rsidR="00000000" w:rsidRDefault="00F30536">
      <w:pPr>
        <w:ind w:firstLine="600"/>
        <w:rPr>
          <w:b/>
          <w:color w:val="000000"/>
          <w:sz w:val="23"/>
          <w:szCs w:val="23"/>
          <w:lang w:val="ru-RU"/>
        </w:rPr>
      </w:pPr>
    </w:p>
    <w:p w:rsidR="00000000" w:rsidRDefault="00F30536">
      <w:pPr>
        <w:ind w:firstLine="600"/>
        <w:rPr>
          <w:sz w:val="23"/>
          <w:szCs w:val="23"/>
          <w:lang w:val="ru-RU"/>
        </w:rPr>
      </w:pPr>
      <w:r>
        <w:rPr>
          <w:b/>
          <w:color w:val="000000"/>
          <w:sz w:val="23"/>
          <w:szCs w:val="23"/>
          <w:lang w:val="ru-RU"/>
        </w:rPr>
        <w:t>9.Инструкция по заполнению заявки на участие в аукционе.</w:t>
      </w:r>
    </w:p>
    <w:p w:rsidR="00000000" w:rsidRDefault="00F30536">
      <w:pPr>
        <w:ind w:firstLine="600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 xml:space="preserve">Заявка на участие в аукционе оформляется на русском языке по форме, указанной в приложении № 2 - </w:t>
      </w:r>
      <w:r>
        <w:rPr>
          <w:color w:val="000000"/>
          <w:sz w:val="23"/>
          <w:szCs w:val="23"/>
          <w:lang w:val="ru-RU"/>
        </w:rPr>
        <w:t>для юридических лиц, приложении № 2.1 – для физических лиц,</w:t>
      </w:r>
      <w:r>
        <w:rPr>
          <w:color w:val="000000"/>
          <w:sz w:val="23"/>
          <w:szCs w:val="23"/>
          <w:lang w:val="ru-RU"/>
        </w:rPr>
        <w:t xml:space="preserve"> индивидуальных предпринимателей (ПБОЮЛ)</w:t>
      </w:r>
      <w:r>
        <w:rPr>
          <w:sz w:val="23"/>
          <w:szCs w:val="23"/>
          <w:lang w:val="ru-RU"/>
        </w:rPr>
        <w:t xml:space="preserve">. </w:t>
      </w:r>
    </w:p>
    <w:p w:rsidR="00000000" w:rsidRDefault="00F30536">
      <w:pPr>
        <w:ind w:firstLine="600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 xml:space="preserve">По строке «Заявитель» – </w:t>
      </w:r>
      <w:r>
        <w:rPr>
          <w:i/>
          <w:sz w:val="23"/>
          <w:szCs w:val="23"/>
          <w:lang w:val="ru-RU"/>
        </w:rPr>
        <w:t>участник аукциона - юридическое лицо</w:t>
      </w:r>
      <w:r>
        <w:rPr>
          <w:sz w:val="23"/>
          <w:szCs w:val="23"/>
          <w:lang w:val="ru-RU"/>
        </w:rPr>
        <w:t xml:space="preserve"> указывает фирменное наименование (наименование) в полном соответствии с  учредительными документами и сведения об организационно-правовой форме; </w:t>
      </w:r>
      <w:r>
        <w:rPr>
          <w:i/>
          <w:sz w:val="23"/>
          <w:szCs w:val="23"/>
          <w:lang w:val="ru-RU"/>
        </w:rPr>
        <w:t>участни</w:t>
      </w:r>
      <w:r>
        <w:rPr>
          <w:i/>
          <w:sz w:val="23"/>
          <w:szCs w:val="23"/>
          <w:lang w:val="ru-RU"/>
        </w:rPr>
        <w:t>к аукциона – физическое лицо или индивидуальный предприниматель</w:t>
      </w:r>
      <w:r>
        <w:rPr>
          <w:sz w:val="23"/>
          <w:szCs w:val="23"/>
          <w:lang w:val="ru-RU"/>
        </w:rPr>
        <w:t xml:space="preserve"> указывает фамилию, имя, отчество полностью. </w:t>
      </w:r>
    </w:p>
    <w:p w:rsidR="00000000" w:rsidRDefault="00F30536">
      <w:pPr>
        <w:ind w:firstLine="600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 xml:space="preserve">По строке «Юридический адрес» </w:t>
      </w:r>
      <w:r>
        <w:rPr>
          <w:i/>
          <w:sz w:val="23"/>
          <w:szCs w:val="23"/>
          <w:lang w:val="ru-RU"/>
        </w:rPr>
        <w:t>участник аукциона - юридическое лицо</w:t>
      </w:r>
      <w:r>
        <w:rPr>
          <w:sz w:val="23"/>
          <w:szCs w:val="23"/>
          <w:lang w:val="ru-RU"/>
        </w:rPr>
        <w:t xml:space="preserve"> указывает место нахождения в соответствии с учредительными документами.</w:t>
      </w:r>
    </w:p>
    <w:p w:rsidR="00000000" w:rsidRDefault="00F30536">
      <w:pPr>
        <w:ind w:firstLine="600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По строк</w:t>
      </w:r>
      <w:r>
        <w:rPr>
          <w:sz w:val="23"/>
          <w:szCs w:val="23"/>
          <w:lang w:val="ru-RU"/>
        </w:rPr>
        <w:t xml:space="preserve">е «Сведения о месте жительства» </w:t>
      </w:r>
      <w:r>
        <w:rPr>
          <w:i/>
          <w:sz w:val="23"/>
          <w:szCs w:val="23"/>
          <w:lang w:val="ru-RU"/>
        </w:rPr>
        <w:t>участник аукциона – физическое лицо или индивидуальный предприниматель</w:t>
      </w:r>
      <w:r>
        <w:rPr>
          <w:sz w:val="23"/>
          <w:szCs w:val="23"/>
          <w:lang w:val="ru-RU"/>
        </w:rPr>
        <w:t xml:space="preserve"> указывает место жительства в соответствии с пропиской. </w:t>
      </w:r>
    </w:p>
    <w:p w:rsidR="00000000" w:rsidRDefault="00F30536">
      <w:pPr>
        <w:ind w:firstLine="600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 xml:space="preserve">По строке «Почтовый адрес» указывается адрес для почтовой корреспонденции. </w:t>
      </w:r>
    </w:p>
    <w:p w:rsidR="00000000" w:rsidRDefault="00F30536">
      <w:pPr>
        <w:ind w:firstLine="600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По строке «№ контактн</w:t>
      </w:r>
      <w:r>
        <w:rPr>
          <w:sz w:val="23"/>
          <w:szCs w:val="23"/>
          <w:lang w:val="ru-RU"/>
        </w:rPr>
        <w:t xml:space="preserve">ого телефона» указывается один или несколько контактных телефонов, с указанием кода города, района. </w:t>
      </w:r>
    </w:p>
    <w:p w:rsidR="00000000" w:rsidRDefault="00F30536">
      <w:pPr>
        <w:widowControl w:val="0"/>
        <w:tabs>
          <w:tab w:val="left" w:pos="-2127"/>
          <w:tab w:val="left" w:pos="7371"/>
        </w:tabs>
        <w:ind w:firstLine="600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 xml:space="preserve">По строке «Платежные реквизиты заявителя» </w:t>
      </w:r>
      <w:r>
        <w:rPr>
          <w:i/>
          <w:sz w:val="23"/>
          <w:szCs w:val="23"/>
          <w:lang w:val="ru-RU"/>
        </w:rPr>
        <w:t>участник аукциона - юридическое лицо</w:t>
      </w:r>
      <w:r>
        <w:rPr>
          <w:sz w:val="23"/>
          <w:szCs w:val="23"/>
          <w:lang w:val="ru-RU"/>
        </w:rPr>
        <w:t xml:space="preserve"> указывает ИНН, КПП, расчетный счет, наименование банка, его БИК, кор. счет.</w:t>
      </w:r>
    </w:p>
    <w:p w:rsidR="00000000" w:rsidRDefault="00F30536">
      <w:pPr>
        <w:widowControl w:val="0"/>
        <w:tabs>
          <w:tab w:val="left" w:pos="-2127"/>
          <w:tab w:val="left" w:pos="7371"/>
        </w:tabs>
        <w:ind w:firstLine="600"/>
        <w:rPr>
          <w:color w:val="000000"/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По строке «Паспортные данные»</w:t>
      </w:r>
      <w:r>
        <w:rPr>
          <w:color w:val="000000"/>
          <w:sz w:val="23"/>
          <w:szCs w:val="23"/>
          <w:lang w:val="ru-RU"/>
        </w:rPr>
        <w:t xml:space="preserve"> </w:t>
      </w:r>
      <w:r>
        <w:rPr>
          <w:i/>
          <w:sz w:val="23"/>
          <w:szCs w:val="23"/>
          <w:lang w:val="ru-RU"/>
        </w:rPr>
        <w:t>участник аукциона – физическое лицо или индивидуальный предприниматель</w:t>
      </w:r>
      <w:r>
        <w:rPr>
          <w:sz w:val="23"/>
          <w:szCs w:val="23"/>
          <w:lang w:val="ru-RU"/>
        </w:rPr>
        <w:t xml:space="preserve"> указывает свои паспортные данные: номер и серию документа, дату выдачи, кем выдан.</w:t>
      </w:r>
    </w:p>
    <w:p w:rsidR="00000000" w:rsidRDefault="00F30536">
      <w:pPr>
        <w:widowControl w:val="0"/>
        <w:tabs>
          <w:tab w:val="left" w:pos="-2127"/>
          <w:tab w:val="left" w:pos="7371"/>
        </w:tabs>
        <w:ind w:firstLine="600"/>
        <w:rPr>
          <w:i/>
          <w:sz w:val="23"/>
          <w:szCs w:val="23"/>
          <w:lang w:val="ru-RU"/>
        </w:rPr>
      </w:pPr>
      <w:r>
        <w:rPr>
          <w:color w:val="000000"/>
          <w:sz w:val="23"/>
          <w:szCs w:val="23"/>
          <w:lang w:val="ru-RU"/>
        </w:rPr>
        <w:t>В соответствующих строках заявки указывается номер аукциона, номер лота,</w:t>
      </w:r>
      <w:r>
        <w:rPr>
          <w:color w:val="000000"/>
          <w:sz w:val="23"/>
          <w:szCs w:val="23"/>
          <w:lang w:val="ru-RU"/>
        </w:rPr>
        <w:t xml:space="preserve"> предполагаемая цель использования имущества. Цель использования имущества указывается с учетом цели использования, указанной в аукционной документации, если цель в аукционной документации не определена, указывается предлагаемая цель использования имуществ</w:t>
      </w:r>
      <w:r>
        <w:rPr>
          <w:color w:val="000000"/>
          <w:sz w:val="23"/>
          <w:szCs w:val="23"/>
          <w:lang w:val="ru-RU"/>
        </w:rPr>
        <w:t xml:space="preserve">а. </w:t>
      </w:r>
    </w:p>
    <w:p w:rsidR="00000000" w:rsidRDefault="00F30536">
      <w:pPr>
        <w:ind w:firstLine="600"/>
        <w:rPr>
          <w:sz w:val="23"/>
          <w:szCs w:val="23"/>
          <w:lang w:val="ru-RU"/>
        </w:rPr>
      </w:pPr>
      <w:r>
        <w:rPr>
          <w:i/>
          <w:sz w:val="23"/>
          <w:szCs w:val="23"/>
          <w:lang w:val="ru-RU"/>
        </w:rPr>
        <w:t>Заявка на участие в аукционе подписывается:</w:t>
      </w:r>
    </w:p>
    <w:p w:rsidR="00000000" w:rsidRDefault="00F30536">
      <w:pPr>
        <w:pStyle w:val="33"/>
        <w:tabs>
          <w:tab w:val="left" w:pos="1307"/>
        </w:tabs>
        <w:ind w:left="0" w:firstLine="600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lastRenderedPageBreak/>
        <w:t xml:space="preserve">-в случае если </w:t>
      </w:r>
      <w:r>
        <w:rPr>
          <w:i/>
          <w:sz w:val="23"/>
          <w:szCs w:val="23"/>
          <w:lang w:val="ru-RU"/>
        </w:rPr>
        <w:t xml:space="preserve">участник аукциона – физическое лицо или индивидуальный предприниматель </w:t>
      </w:r>
      <w:r>
        <w:rPr>
          <w:sz w:val="23"/>
          <w:szCs w:val="23"/>
          <w:lang w:val="ru-RU"/>
        </w:rPr>
        <w:t>– лично участником аукциона либо его представителем;</w:t>
      </w:r>
    </w:p>
    <w:p w:rsidR="00000000" w:rsidRDefault="00F30536">
      <w:pPr>
        <w:ind w:firstLine="600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 xml:space="preserve">-в случае если </w:t>
      </w:r>
      <w:r>
        <w:rPr>
          <w:i/>
          <w:sz w:val="23"/>
          <w:szCs w:val="23"/>
          <w:lang w:val="ru-RU"/>
        </w:rPr>
        <w:t>участник аукциона - юридическое лицо</w:t>
      </w:r>
      <w:r>
        <w:rPr>
          <w:sz w:val="23"/>
          <w:szCs w:val="23"/>
          <w:lang w:val="ru-RU"/>
        </w:rPr>
        <w:t xml:space="preserve"> – физическим лицо</w:t>
      </w:r>
      <w:r>
        <w:rPr>
          <w:sz w:val="23"/>
          <w:szCs w:val="23"/>
          <w:lang w:val="ru-RU"/>
        </w:rPr>
        <w:t>м, обладающим правом действовать от имени участника аукциона без доверенности (руководитель), либо лицом, уполномоченным на осуществление таких действий (сотрудник организации или представитель), либо лицом, замещающим руководителя на основаниях, указанных</w:t>
      </w:r>
      <w:r>
        <w:rPr>
          <w:sz w:val="23"/>
          <w:szCs w:val="23"/>
          <w:lang w:val="ru-RU"/>
        </w:rPr>
        <w:t xml:space="preserve"> в Трудовом кодексе Российской Федерации. </w:t>
      </w:r>
    </w:p>
    <w:p w:rsidR="00000000" w:rsidRDefault="00F30536">
      <w:pPr>
        <w:ind w:firstLine="600"/>
        <w:rPr>
          <w:i/>
          <w:color w:val="000000"/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Полномочия представителя участника аукциона подтверждаются оригиналом доверенности, выданной и оформленной в соответствии с гражданским законодательством, или ее нотариально заверенной копией.</w:t>
      </w:r>
    </w:p>
    <w:p w:rsidR="00000000" w:rsidRDefault="00F305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00"/>
        <w:rPr>
          <w:i/>
          <w:color w:val="000000"/>
          <w:sz w:val="23"/>
          <w:szCs w:val="23"/>
          <w:lang w:val="ru-RU"/>
        </w:rPr>
      </w:pPr>
    </w:p>
    <w:p w:rsidR="00000000" w:rsidRDefault="00F305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00"/>
        <w:rPr>
          <w:color w:val="000000"/>
          <w:sz w:val="23"/>
          <w:szCs w:val="23"/>
          <w:lang w:val="ru-RU"/>
        </w:rPr>
      </w:pPr>
      <w:r>
        <w:rPr>
          <w:i/>
          <w:color w:val="000000"/>
          <w:sz w:val="23"/>
          <w:szCs w:val="23"/>
          <w:lang w:val="ru-RU"/>
        </w:rPr>
        <w:t>Все листы заявки на</w:t>
      </w:r>
      <w:r>
        <w:rPr>
          <w:i/>
          <w:color w:val="000000"/>
          <w:sz w:val="23"/>
          <w:szCs w:val="23"/>
          <w:lang w:val="ru-RU"/>
        </w:rPr>
        <w:t xml:space="preserve"> участие в аукционе с прилагаемыми документами и описью, должны быть</w:t>
      </w:r>
      <w:r>
        <w:rPr>
          <w:color w:val="000000"/>
          <w:sz w:val="23"/>
          <w:szCs w:val="23"/>
          <w:lang w:val="ru-RU"/>
        </w:rPr>
        <w:t xml:space="preserve"> прошиты и пронумерованы (иметь сквозную нумерацию). Место скрепа прошивки на обратной стороне последнего листа заявки на участие в аукционе</w:t>
      </w:r>
      <w:r>
        <w:rPr>
          <w:b/>
          <w:color w:val="000000"/>
          <w:sz w:val="23"/>
          <w:szCs w:val="23"/>
          <w:lang w:val="ru-RU"/>
        </w:rPr>
        <w:t xml:space="preserve"> </w:t>
      </w:r>
      <w:r>
        <w:rPr>
          <w:color w:val="000000"/>
          <w:sz w:val="23"/>
          <w:szCs w:val="23"/>
          <w:lang w:val="ru-RU"/>
        </w:rPr>
        <w:t>заклеивается бумажной биркой с указанием количе</w:t>
      </w:r>
      <w:r>
        <w:rPr>
          <w:color w:val="000000"/>
          <w:sz w:val="23"/>
          <w:szCs w:val="23"/>
          <w:lang w:val="ru-RU"/>
        </w:rPr>
        <w:t>ства листов, подписывается заявителем, с указанием его фамилии, имени, отчества полностью (либо фамилии и инициалов) или лицом, уполномоченным таким заявителем по доверенности и скрепляется печатью (при наличии) такого заявителя.</w:t>
      </w:r>
    </w:p>
    <w:p w:rsidR="00000000" w:rsidRDefault="00F30536">
      <w:pPr>
        <w:ind w:firstLine="600"/>
        <w:rPr>
          <w:b/>
          <w:color w:val="000000"/>
          <w:sz w:val="23"/>
          <w:szCs w:val="23"/>
          <w:lang w:val="ru-RU"/>
        </w:rPr>
      </w:pPr>
      <w:r>
        <w:rPr>
          <w:color w:val="000000"/>
          <w:sz w:val="23"/>
          <w:szCs w:val="23"/>
          <w:lang w:val="ru-RU"/>
        </w:rPr>
        <w:t>Подчистки и исправления не</w:t>
      </w:r>
      <w:r>
        <w:rPr>
          <w:color w:val="000000"/>
          <w:sz w:val="23"/>
          <w:szCs w:val="23"/>
          <w:lang w:val="ru-RU"/>
        </w:rPr>
        <w:t xml:space="preserve"> допускаются. Все экземпляры документации должны иметь четкую печать текстов. </w:t>
      </w:r>
    </w:p>
    <w:p w:rsidR="00000000" w:rsidRDefault="00F30536">
      <w:pPr>
        <w:ind w:firstLine="600"/>
        <w:rPr>
          <w:b/>
          <w:color w:val="000000"/>
          <w:sz w:val="23"/>
          <w:szCs w:val="23"/>
          <w:lang w:val="ru-RU"/>
        </w:rPr>
      </w:pPr>
    </w:p>
    <w:p w:rsidR="00000000" w:rsidRDefault="00F30536">
      <w:pPr>
        <w:ind w:firstLine="600"/>
        <w:rPr>
          <w:color w:val="000000"/>
          <w:sz w:val="23"/>
          <w:szCs w:val="23"/>
          <w:lang w:val="ru-RU"/>
        </w:rPr>
      </w:pPr>
      <w:r>
        <w:rPr>
          <w:b/>
          <w:color w:val="000000"/>
          <w:sz w:val="23"/>
          <w:szCs w:val="23"/>
          <w:lang w:val="ru-RU"/>
        </w:rPr>
        <w:t>10.Порядок подачи заявок на участие в аукционе, отзыв заявки</w:t>
      </w:r>
    </w:p>
    <w:p w:rsidR="00000000" w:rsidRPr="005970E4" w:rsidRDefault="00F30536">
      <w:pPr>
        <w:ind w:firstLine="600"/>
        <w:rPr>
          <w:sz w:val="23"/>
          <w:szCs w:val="23"/>
          <w:lang w:val="ru-RU"/>
        </w:rPr>
      </w:pPr>
      <w:r>
        <w:rPr>
          <w:color w:val="000000"/>
          <w:sz w:val="23"/>
          <w:szCs w:val="23"/>
          <w:lang w:val="ru-RU"/>
        </w:rPr>
        <w:t>Заявка на участие в аукционе подается в письменном виде в срок и по форме, которые установлены документацией об аук</w:t>
      </w:r>
      <w:r>
        <w:rPr>
          <w:color w:val="000000"/>
          <w:sz w:val="23"/>
          <w:szCs w:val="23"/>
          <w:lang w:val="ru-RU"/>
        </w:rPr>
        <w:t>ционе.</w:t>
      </w:r>
      <w:r>
        <w:rPr>
          <w:sz w:val="23"/>
          <w:szCs w:val="23"/>
          <w:lang w:val="ru-RU"/>
        </w:rPr>
        <w:t xml:space="preserve"> Программа для принятия заявок на участие в аукционе в электронном виде отсутствует.</w:t>
      </w:r>
    </w:p>
    <w:p w:rsidR="00000000" w:rsidRDefault="00F30536">
      <w:pPr>
        <w:pStyle w:val="ConsPlusNormal"/>
        <w:widowControl/>
        <w:ind w:firstLine="600"/>
        <w:jc w:val="both"/>
        <w:rPr>
          <w:sz w:val="23"/>
          <w:szCs w:val="23"/>
        </w:rPr>
      </w:pPr>
      <w:r>
        <w:rPr>
          <w:sz w:val="23"/>
          <w:szCs w:val="23"/>
        </w:rPr>
        <w:t>Заявитель вправе подать только одну заявку на участие в аукционе в отношении каждого объекта аукциона (лота). Если в аукционной документации указано, что аукцион сос</w:t>
      </w:r>
      <w:r>
        <w:rPr>
          <w:sz w:val="23"/>
          <w:szCs w:val="23"/>
        </w:rPr>
        <w:t>тоит из нескольких лотов, то по каждому лоту формируется отдельная заявка на участие в аукционе.</w:t>
      </w:r>
    </w:p>
    <w:p w:rsidR="00000000" w:rsidRDefault="00F30536">
      <w:pPr>
        <w:pStyle w:val="ConsPlusNormal"/>
        <w:widowControl/>
        <w:ind w:firstLine="600"/>
        <w:jc w:val="both"/>
        <w:rPr>
          <w:sz w:val="23"/>
          <w:szCs w:val="23"/>
        </w:rPr>
      </w:pPr>
      <w:r>
        <w:rPr>
          <w:sz w:val="23"/>
          <w:szCs w:val="23"/>
        </w:rPr>
        <w:t>Каждая заявка на участие в аукционе, поступившая в срок, указанный в извещении о проведении открытого аукциона, подлежит регистрации в журнале заявок под поряд</w:t>
      </w:r>
      <w:r>
        <w:rPr>
          <w:sz w:val="23"/>
          <w:szCs w:val="23"/>
        </w:rPr>
        <w:t xml:space="preserve">ковым номером с указанием даты и точного времени ее представления (часы и минуты) во избежание совпадения этого времени со временем представления других заявок на участие в аукционе. </w:t>
      </w:r>
    </w:p>
    <w:p w:rsidR="00000000" w:rsidRDefault="00F30536">
      <w:pPr>
        <w:ind w:firstLine="600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По требованию заявителя организатор аукциона выдает расписку в получении</w:t>
      </w:r>
      <w:r>
        <w:rPr>
          <w:sz w:val="23"/>
          <w:szCs w:val="23"/>
          <w:lang w:val="ru-RU"/>
        </w:rPr>
        <w:t xml:space="preserve"> такой заявки с указанием даты и времени её получения.</w:t>
      </w:r>
    </w:p>
    <w:p w:rsidR="00000000" w:rsidRDefault="00F30536">
      <w:pPr>
        <w:ind w:firstLine="600"/>
        <w:rPr>
          <w:b/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Заявитель вправе отозвать заявку в любое время до установленных даты и времени начала рассмотрения заявок на участие в аукционе.</w:t>
      </w:r>
    </w:p>
    <w:p w:rsidR="00000000" w:rsidRDefault="00F30536">
      <w:pPr>
        <w:ind w:firstLine="600"/>
        <w:jc w:val="center"/>
        <w:rPr>
          <w:b/>
          <w:sz w:val="23"/>
          <w:szCs w:val="23"/>
          <w:lang w:val="ru-RU"/>
        </w:rPr>
      </w:pPr>
    </w:p>
    <w:p w:rsidR="00000000" w:rsidRDefault="00F30536">
      <w:pPr>
        <w:ind w:firstLine="600"/>
        <w:jc w:val="center"/>
        <w:rPr>
          <w:sz w:val="23"/>
          <w:szCs w:val="23"/>
          <w:lang w:val="ru-RU"/>
        </w:rPr>
      </w:pPr>
      <w:r>
        <w:rPr>
          <w:b/>
          <w:sz w:val="23"/>
          <w:szCs w:val="23"/>
        </w:rPr>
        <w:t>IV</w:t>
      </w:r>
      <w:r>
        <w:rPr>
          <w:b/>
          <w:sz w:val="23"/>
          <w:szCs w:val="23"/>
          <w:lang w:val="ru-RU"/>
        </w:rPr>
        <w:t>. Форма, порядок, дата начала и окончания предоставления участникам а</w:t>
      </w:r>
      <w:r>
        <w:rPr>
          <w:b/>
          <w:sz w:val="23"/>
          <w:szCs w:val="23"/>
          <w:lang w:val="ru-RU"/>
        </w:rPr>
        <w:t>укциона разъяснений положений документации об аукционе.</w:t>
      </w:r>
    </w:p>
    <w:p w:rsidR="00000000" w:rsidRDefault="00F30536">
      <w:pPr>
        <w:ind w:firstLine="540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Предоставление разъяснений положений документации об аукционе осуществляется по письменному запросу заинтересованного лица без взимания платы в письменной форме в течение двух рабочих дней с даты пост</w:t>
      </w:r>
      <w:r>
        <w:rPr>
          <w:sz w:val="23"/>
          <w:szCs w:val="23"/>
          <w:lang w:val="ru-RU"/>
        </w:rPr>
        <w:t>упления такого запроса, если указанный запрос поступил к организатору в срок с даты начала приема заявок на участие в аукционе и не позднее, чем за три рабочих дня до даты окончания подачи заявок на участие в аукционе.</w:t>
      </w:r>
    </w:p>
    <w:p w:rsidR="00000000" w:rsidRDefault="00F30536">
      <w:pPr>
        <w:ind w:firstLine="600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В течение одного дня с даты направлен</w:t>
      </w:r>
      <w:r>
        <w:rPr>
          <w:sz w:val="23"/>
          <w:szCs w:val="23"/>
          <w:lang w:val="ru-RU"/>
        </w:rPr>
        <w:t xml:space="preserve">ия разъяснения положений аукционной документации по запросу заинтересованного лица, такое разъяснение размещается организатором аукциона на официальном сайте торгов с указанием предмета запроса, но без указания заинтересованного лица, от которого поступил </w:t>
      </w:r>
      <w:r>
        <w:rPr>
          <w:sz w:val="23"/>
          <w:szCs w:val="23"/>
          <w:lang w:val="ru-RU"/>
        </w:rPr>
        <w:t xml:space="preserve">запрос. </w:t>
      </w:r>
    </w:p>
    <w:p w:rsidR="00000000" w:rsidRDefault="00F30536">
      <w:pPr>
        <w:ind w:firstLine="600"/>
        <w:rPr>
          <w:sz w:val="23"/>
          <w:szCs w:val="23"/>
          <w:lang w:val="ru-RU"/>
        </w:rPr>
      </w:pPr>
    </w:p>
    <w:p w:rsidR="00000000" w:rsidRDefault="00F30536">
      <w:pPr>
        <w:jc w:val="center"/>
        <w:rPr>
          <w:sz w:val="23"/>
          <w:szCs w:val="23"/>
          <w:lang w:val="ru-RU"/>
        </w:rPr>
      </w:pPr>
      <w:r>
        <w:rPr>
          <w:b/>
          <w:sz w:val="23"/>
          <w:szCs w:val="23"/>
        </w:rPr>
        <w:t>V</w:t>
      </w:r>
      <w:r>
        <w:rPr>
          <w:b/>
          <w:sz w:val="23"/>
          <w:szCs w:val="23"/>
          <w:lang w:val="ru-RU"/>
        </w:rPr>
        <w:t>. Дата, время, график проведения осмотра имущества.</w:t>
      </w:r>
    </w:p>
    <w:p w:rsidR="00000000" w:rsidRPr="005970E4" w:rsidRDefault="00F30536">
      <w:pPr>
        <w:ind w:firstLine="600"/>
        <w:rPr>
          <w:b/>
          <w:sz w:val="23"/>
          <w:szCs w:val="23"/>
          <w:lang w:val="ru-RU"/>
        </w:rPr>
      </w:pPr>
      <w:r>
        <w:rPr>
          <w:sz w:val="23"/>
          <w:szCs w:val="23"/>
          <w:lang w:val="ru-RU"/>
        </w:rPr>
        <w:lastRenderedPageBreak/>
        <w:t>Осмотр имущества, права, на которое передается по договору, проводится в рабочие дни: по нечетным числам с 09.00ч. по 13.00ч., по четным числам с 14.00ч. по 17.00ч. по предварительному согласов</w:t>
      </w:r>
      <w:r>
        <w:rPr>
          <w:sz w:val="23"/>
          <w:szCs w:val="23"/>
          <w:lang w:val="ru-RU"/>
        </w:rPr>
        <w:t>анию с организатором аукциона, со дня начала приема заявок на участие в аукционе до дня, предшествующего окончанию приема заявок на участие в аукционе.</w:t>
      </w:r>
    </w:p>
    <w:p w:rsidR="00000000" w:rsidRDefault="00F30536">
      <w:pPr>
        <w:jc w:val="center"/>
        <w:rPr>
          <w:b/>
          <w:sz w:val="23"/>
          <w:szCs w:val="23"/>
          <w:lang w:val="ru-RU"/>
        </w:rPr>
      </w:pPr>
      <w:r>
        <w:rPr>
          <w:b/>
          <w:sz w:val="23"/>
          <w:szCs w:val="23"/>
        </w:rPr>
        <w:t>VI</w:t>
      </w:r>
      <w:r>
        <w:rPr>
          <w:b/>
          <w:sz w:val="23"/>
          <w:szCs w:val="23"/>
          <w:lang w:val="ru-RU"/>
        </w:rPr>
        <w:t xml:space="preserve">. Место, дата и время начала рассмотрения заявок на участие в аукционе. </w:t>
      </w:r>
    </w:p>
    <w:p w:rsidR="00000000" w:rsidRDefault="00F30536">
      <w:pPr>
        <w:jc w:val="center"/>
        <w:rPr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>Порядок рассмотрения заявок н</w:t>
      </w:r>
      <w:r>
        <w:rPr>
          <w:b/>
          <w:sz w:val="23"/>
          <w:szCs w:val="23"/>
          <w:lang w:val="ru-RU"/>
        </w:rPr>
        <w:t>а участие в аукционе.</w:t>
      </w:r>
    </w:p>
    <w:p w:rsidR="00000000" w:rsidRPr="005970E4" w:rsidRDefault="00F30536">
      <w:pPr>
        <w:ind w:firstLine="400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 xml:space="preserve">Аукционная комиссия приступит к рассмотрению заявок на участие в аукционе </w:t>
      </w:r>
      <w:r w:rsidR="005970E4" w:rsidRPr="005970E4">
        <w:rPr>
          <w:sz w:val="23"/>
          <w:szCs w:val="23"/>
          <w:lang w:val="ru-RU"/>
        </w:rPr>
        <w:t>24</w:t>
      </w:r>
      <w:r>
        <w:rPr>
          <w:sz w:val="23"/>
          <w:szCs w:val="23"/>
          <w:lang w:val="ru-RU"/>
        </w:rPr>
        <w:t xml:space="preserve">.07.2018 </w:t>
      </w:r>
      <w:r>
        <w:rPr>
          <w:bCs/>
          <w:color w:val="000000"/>
          <w:sz w:val="23"/>
          <w:szCs w:val="23"/>
          <w:lang w:val="ru-RU"/>
        </w:rPr>
        <w:t>в 10 час. 00 мин.</w:t>
      </w:r>
      <w:r>
        <w:rPr>
          <w:sz w:val="23"/>
          <w:szCs w:val="23"/>
          <w:lang w:val="ru-RU"/>
        </w:rPr>
        <w:t xml:space="preserve"> по адресу: Тюменская область, Уватский район, с. Уват, ул. Иртышская, д. 19</w:t>
      </w:r>
      <w:r>
        <w:rPr>
          <w:bCs/>
          <w:color w:val="000000"/>
          <w:sz w:val="23"/>
          <w:szCs w:val="23"/>
          <w:lang w:val="ru-RU"/>
        </w:rPr>
        <w:t>.</w:t>
      </w:r>
    </w:p>
    <w:p w:rsidR="00000000" w:rsidRDefault="00F30536">
      <w:pPr>
        <w:pStyle w:val="ConsPlusNormal"/>
        <w:widowControl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На основании результатов рассмотрения заявок на участи</w:t>
      </w:r>
      <w:r>
        <w:rPr>
          <w:sz w:val="23"/>
          <w:szCs w:val="23"/>
        </w:rPr>
        <w:t xml:space="preserve">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аукционе, которое оформляется протоколом рассмотрения заявок на </w:t>
      </w:r>
      <w:r>
        <w:rPr>
          <w:sz w:val="23"/>
          <w:szCs w:val="23"/>
        </w:rPr>
        <w:t>участие в аукционе.</w:t>
      </w:r>
    </w:p>
    <w:p w:rsidR="00000000" w:rsidRPr="005970E4" w:rsidRDefault="00F30536">
      <w:pPr>
        <w:ind w:firstLine="600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В случае если по окончании срока подачи заявок на участие в аукционе подана только одна заявка или не подано ни одной заявки, аукцион признается несостоявшимся. В случае если документацией об аукционе предусмотрено два лота и более, аук</w:t>
      </w:r>
      <w:r>
        <w:rPr>
          <w:sz w:val="23"/>
          <w:szCs w:val="23"/>
          <w:lang w:val="ru-RU"/>
        </w:rPr>
        <w:t>цион признается несостоявшимся только в отношении тех лотов, в отношении которых подана только одна заявка или не подано ни одной заявки.</w:t>
      </w:r>
    </w:p>
    <w:p w:rsidR="00000000" w:rsidRDefault="00F30536">
      <w:pPr>
        <w:pStyle w:val="ConsPlusNormal"/>
        <w:widowControl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В случае если принято решение об отказе в допуске к участию в аукционе всех заявителей или о признании только одного з</w:t>
      </w:r>
      <w:r>
        <w:rPr>
          <w:sz w:val="23"/>
          <w:szCs w:val="23"/>
        </w:rPr>
        <w:t>аявителя участником аукциона, аукцион признается несостоявшимся. В случае если документацией об аукционе предусмотрено два и более лота, аукцион признается несостоявшимся только в отношении того лота, решение об отказе в допуске к участию в котором принято</w:t>
      </w:r>
      <w:r>
        <w:rPr>
          <w:sz w:val="23"/>
          <w:szCs w:val="23"/>
        </w:rPr>
        <w:t xml:space="preserve"> относительно всех заявителей, или решение о допуске к участию в котором и признании участником аукциона принято относительно только одного заявителя. </w:t>
      </w:r>
    </w:p>
    <w:p w:rsidR="00000000" w:rsidRDefault="00F30536">
      <w:pPr>
        <w:pStyle w:val="ConsPlusNormal"/>
        <w:widowControl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Заявителям направляются уведомления о принятых аукционной комиссией решениях не позднее дня, следующего </w:t>
      </w:r>
      <w:r>
        <w:rPr>
          <w:sz w:val="23"/>
          <w:szCs w:val="23"/>
        </w:rPr>
        <w:t>за днем подписания указанного протокола.</w:t>
      </w:r>
    </w:p>
    <w:p w:rsidR="00000000" w:rsidRDefault="00F30536">
      <w:pPr>
        <w:ind w:firstLine="540"/>
        <w:rPr>
          <w:b/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В случае если аукцион признан несостоявшимся, организатор аукциона вправе объявить о проведении нового аукциона в установленном порядке, либо заключить договор с единственным заявителем, признанным участником аукцио</w:t>
      </w:r>
      <w:r>
        <w:rPr>
          <w:sz w:val="23"/>
          <w:szCs w:val="23"/>
          <w:lang w:val="ru-RU"/>
        </w:rPr>
        <w:t>на.</w:t>
      </w:r>
    </w:p>
    <w:p w:rsidR="00000000" w:rsidRDefault="00F30536">
      <w:pPr>
        <w:pStyle w:val="ConsPlusNormal"/>
        <w:widowControl/>
        <w:ind w:firstLine="100"/>
        <w:jc w:val="center"/>
        <w:rPr>
          <w:b/>
          <w:sz w:val="23"/>
          <w:szCs w:val="23"/>
        </w:rPr>
      </w:pPr>
    </w:p>
    <w:p w:rsidR="00000000" w:rsidRDefault="00F30536">
      <w:pPr>
        <w:pStyle w:val="ConsPlusNormal"/>
        <w:widowControl/>
        <w:ind w:firstLine="100"/>
        <w:jc w:val="center"/>
        <w:rPr>
          <w:sz w:val="23"/>
          <w:szCs w:val="23"/>
        </w:rPr>
      </w:pPr>
      <w:r>
        <w:rPr>
          <w:b/>
          <w:sz w:val="23"/>
          <w:szCs w:val="23"/>
          <w:lang w:val="en-US"/>
        </w:rPr>
        <w:t>VII</w:t>
      </w:r>
      <w:r>
        <w:rPr>
          <w:b/>
          <w:sz w:val="23"/>
          <w:szCs w:val="23"/>
        </w:rPr>
        <w:t>. Порядок проведения аукциона. Условия и порядок заключения договора.</w:t>
      </w:r>
    </w:p>
    <w:p w:rsidR="00000000" w:rsidRDefault="00F30536">
      <w:pPr>
        <w:pStyle w:val="ConsPlusNormal"/>
        <w:ind w:firstLine="600"/>
        <w:jc w:val="both"/>
        <w:rPr>
          <w:b/>
          <w:sz w:val="23"/>
          <w:szCs w:val="23"/>
        </w:rPr>
      </w:pPr>
      <w:r>
        <w:rPr>
          <w:sz w:val="23"/>
          <w:szCs w:val="23"/>
        </w:rPr>
        <w:t>В аукционе могут участвовать только заявители, признанные участниками аукциона. Аукцион проводится организатором аукциона в присутствии членов аукционной комиссии и участников ау</w:t>
      </w:r>
      <w:r>
        <w:rPr>
          <w:sz w:val="23"/>
          <w:szCs w:val="23"/>
        </w:rPr>
        <w:t>кциона (их представителей) в порядке, изложенном в приказе ФАС России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</w:t>
      </w:r>
      <w:r>
        <w:rPr>
          <w:sz w:val="23"/>
          <w:szCs w:val="23"/>
        </w:rPr>
        <w:t xml:space="preserve">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отношении, которого заключение указанных договоров может осуществляться путем проведения </w:t>
      </w:r>
      <w:r>
        <w:rPr>
          <w:sz w:val="23"/>
          <w:szCs w:val="23"/>
        </w:rPr>
        <w:t>торгов в форме конкурса».</w:t>
      </w:r>
    </w:p>
    <w:p w:rsidR="00000000" w:rsidRPr="005970E4" w:rsidRDefault="00F30536">
      <w:pPr>
        <w:shd w:val="clear" w:color="auto" w:fill="FFFFFF"/>
        <w:ind w:firstLine="600"/>
        <w:rPr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>Регистрация участников для участия в аукционе будет производиться 2</w:t>
      </w:r>
      <w:r w:rsidR="005970E4" w:rsidRPr="005970E4">
        <w:rPr>
          <w:b/>
          <w:sz w:val="23"/>
          <w:szCs w:val="23"/>
          <w:lang w:val="ru-RU"/>
        </w:rPr>
        <w:t>5</w:t>
      </w:r>
      <w:r>
        <w:rPr>
          <w:b/>
          <w:sz w:val="23"/>
          <w:szCs w:val="23"/>
          <w:lang w:val="ru-RU"/>
        </w:rPr>
        <w:t>.07.2018 с 10 часов 00 мин. по 10 часов 10 мин. по адресу: Тюменская область, Уватский район, с. Уват, ул. Иртышская, д. 19, каб. 204.</w:t>
      </w:r>
    </w:p>
    <w:p w:rsidR="00000000" w:rsidRDefault="00F30536">
      <w:pPr>
        <w:pStyle w:val="ConsPlusNormal"/>
        <w:widowControl/>
        <w:ind w:firstLine="600"/>
        <w:jc w:val="both"/>
        <w:rPr>
          <w:sz w:val="23"/>
          <w:szCs w:val="23"/>
        </w:rPr>
      </w:pPr>
      <w:r>
        <w:rPr>
          <w:sz w:val="23"/>
          <w:szCs w:val="23"/>
        </w:rPr>
        <w:t>Аукцион проводится путем по</w:t>
      </w:r>
      <w:r>
        <w:rPr>
          <w:sz w:val="23"/>
          <w:szCs w:val="23"/>
        </w:rPr>
        <w:t>вышения начальной (минимальной) цены договора (цены лота), указанной в извещении о проведении аукциона, на "шаг аукциона".</w:t>
      </w:r>
    </w:p>
    <w:p w:rsidR="00000000" w:rsidRDefault="00F30536">
      <w:pPr>
        <w:pStyle w:val="ConsPlusNormal"/>
        <w:widowControl/>
        <w:ind w:firstLine="600"/>
        <w:jc w:val="both"/>
        <w:rPr>
          <w:sz w:val="23"/>
          <w:szCs w:val="23"/>
        </w:rPr>
      </w:pPr>
      <w:r>
        <w:rPr>
          <w:sz w:val="23"/>
          <w:szCs w:val="23"/>
        </w:rPr>
        <w:t>"Шаг аукциона" устанавливается в размере пяти процентов (5%) начальной (минимальной) цены договора (цены лота), указанной в извещении</w:t>
      </w:r>
      <w:r>
        <w:rPr>
          <w:sz w:val="23"/>
          <w:szCs w:val="23"/>
        </w:rPr>
        <w:t xml:space="preserve"> о проведении аукциона.</w:t>
      </w:r>
    </w:p>
    <w:p w:rsidR="00000000" w:rsidRDefault="00F30536">
      <w:pPr>
        <w:pStyle w:val="ConsPlusNormal"/>
        <w:widowControl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Условия аукциона, порядок и условия заключения договора с участником аукциона являются условиями публичной оферты, а подача заявки на участие в аукционе является акцептом такой оферты в соответствии со статьей 438 Гражданского кодек</w:t>
      </w:r>
      <w:r>
        <w:rPr>
          <w:sz w:val="23"/>
          <w:szCs w:val="23"/>
        </w:rPr>
        <w:t>са Российской Федерации.</w:t>
      </w:r>
    </w:p>
    <w:p w:rsidR="00000000" w:rsidRDefault="00F30536">
      <w:pPr>
        <w:pStyle w:val="ConsPlusNormal"/>
        <w:widowControl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Победитель аукциона/заявитель, признанный единственным участником несостоявшегося аукциона должен подписать переданный ему проект договора не позднее </w:t>
      </w:r>
      <w:r>
        <w:rPr>
          <w:sz w:val="23"/>
          <w:szCs w:val="23"/>
        </w:rPr>
        <w:lastRenderedPageBreak/>
        <w:t>25 календарных дней со дня размещения информации о результатах аукциона на официа</w:t>
      </w:r>
      <w:r>
        <w:rPr>
          <w:sz w:val="23"/>
          <w:szCs w:val="23"/>
        </w:rPr>
        <w:t>льном сайте торгов.</w:t>
      </w:r>
    </w:p>
    <w:p w:rsidR="00000000" w:rsidRDefault="00F30536">
      <w:pPr>
        <w:pStyle w:val="ConsPlusNormal"/>
        <w:widowControl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Форма оплаты по договору – безналичный расчет. Порядок и сроки оплаты по договору предусмотрены в п.4 проекта Договора по соответствующему лоту.</w:t>
      </w:r>
    </w:p>
    <w:p w:rsidR="00000000" w:rsidRDefault="00F30536">
      <w:pPr>
        <w:pStyle w:val="ConsPlusNormal"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Цена заключенного договора (цена лота) не может быть пересмотрена сторонами в сторону умень</w:t>
      </w:r>
      <w:r>
        <w:rPr>
          <w:sz w:val="23"/>
          <w:szCs w:val="23"/>
        </w:rPr>
        <w:t xml:space="preserve">шения. </w:t>
      </w:r>
    </w:p>
    <w:p w:rsidR="00000000" w:rsidRDefault="00F30536">
      <w:pPr>
        <w:ind w:firstLine="540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При заключении и исполнении договора изменение условий договора, указанных в документации об аукционе, по соглашению сторон и в одностороннем порядке не допускается.</w:t>
      </w:r>
    </w:p>
    <w:p w:rsidR="00000000" w:rsidRDefault="00F30536">
      <w:pPr>
        <w:ind w:firstLine="540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По истечении срока договора имущество должно находиться в пригодном к эксплуатации</w:t>
      </w:r>
      <w:r>
        <w:rPr>
          <w:sz w:val="23"/>
          <w:szCs w:val="23"/>
          <w:lang w:val="ru-RU"/>
        </w:rPr>
        <w:t xml:space="preserve"> состоянии, с учетом нормального износа и проведенного Арендатором текущего ремонта.</w:t>
      </w:r>
    </w:p>
    <w:p w:rsidR="00000000" w:rsidRDefault="00F30536">
      <w:pPr>
        <w:ind w:firstLine="540"/>
        <w:rPr>
          <w:sz w:val="23"/>
          <w:szCs w:val="23"/>
          <w:lang w:val="ru-RU"/>
        </w:rPr>
      </w:pPr>
    </w:p>
    <w:p w:rsidR="00000000" w:rsidRDefault="00F30536">
      <w:pPr>
        <w:pStyle w:val="ConsPlusNormal"/>
        <w:widowControl/>
        <w:ind w:firstLine="0"/>
        <w:jc w:val="center"/>
        <w:rPr>
          <w:color w:val="000000"/>
          <w:sz w:val="23"/>
          <w:szCs w:val="23"/>
          <w:u w:val="single"/>
        </w:rPr>
      </w:pPr>
      <w:r>
        <w:rPr>
          <w:b/>
          <w:sz w:val="23"/>
          <w:szCs w:val="23"/>
          <w:lang w:val="en-US"/>
        </w:rPr>
        <w:t>VIII</w:t>
      </w:r>
      <w:r>
        <w:rPr>
          <w:b/>
          <w:sz w:val="23"/>
          <w:szCs w:val="23"/>
        </w:rPr>
        <w:t xml:space="preserve">. </w:t>
      </w:r>
      <w:r>
        <w:rPr>
          <w:b/>
          <w:bCs/>
          <w:sz w:val="23"/>
          <w:szCs w:val="23"/>
        </w:rPr>
        <w:t>Формы документов, представляемых заявителями для участия в аукционе.</w:t>
      </w:r>
    </w:p>
    <w:p w:rsidR="00000000" w:rsidRDefault="00F30536">
      <w:pPr>
        <w:pStyle w:val="af9"/>
        <w:jc w:val="righ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  <w:u w:val="single"/>
        </w:rPr>
        <w:t>Приложение № 1</w:t>
      </w:r>
    </w:p>
    <w:p w:rsidR="00000000" w:rsidRDefault="00F30536">
      <w:pPr>
        <w:pStyle w:val="af9"/>
        <w:spacing w:before="0" w:after="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Опись документов и форм, </w:t>
      </w:r>
    </w:p>
    <w:p w:rsidR="00000000" w:rsidRDefault="00F30536">
      <w:pPr>
        <w:pStyle w:val="af9"/>
        <w:spacing w:before="0" w:after="0"/>
        <w:rPr>
          <w:color w:val="000000"/>
          <w:sz w:val="23"/>
          <w:szCs w:val="23"/>
          <w:lang w:val="ru-RU"/>
        </w:rPr>
      </w:pPr>
      <w:r>
        <w:rPr>
          <w:color w:val="000000"/>
          <w:sz w:val="23"/>
          <w:szCs w:val="23"/>
        </w:rPr>
        <w:t xml:space="preserve">представляемых для участия в аукционе </w:t>
      </w:r>
    </w:p>
    <w:p w:rsidR="00000000" w:rsidRDefault="00F30536">
      <w:pPr>
        <w:ind w:firstLine="225"/>
        <w:rPr>
          <w:color w:val="000000"/>
          <w:sz w:val="23"/>
          <w:szCs w:val="23"/>
          <w:lang w:val="ru-RU"/>
        </w:rPr>
      </w:pPr>
    </w:p>
    <w:p w:rsidR="00000000" w:rsidRDefault="00F30536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3"/>
          <w:szCs w:val="23"/>
          <w:lang w:val="ru-RU"/>
        </w:rPr>
      </w:pPr>
      <w:r>
        <w:rPr>
          <w:color w:val="000000"/>
          <w:sz w:val="23"/>
          <w:szCs w:val="23"/>
          <w:lang w:val="ru-RU"/>
        </w:rPr>
        <w:t>Настоящим ____</w:t>
      </w:r>
      <w:r>
        <w:rPr>
          <w:color w:val="000000"/>
          <w:sz w:val="23"/>
          <w:szCs w:val="23"/>
          <w:lang w:val="ru-RU"/>
        </w:rPr>
        <w:t>_________________________________________ подтверждает, что наименование заявителя</w:t>
      </w:r>
    </w:p>
    <w:p w:rsidR="00000000" w:rsidRDefault="00F30536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3"/>
          <w:szCs w:val="23"/>
          <w:lang w:val="ru-RU"/>
        </w:rPr>
      </w:pPr>
      <w:r>
        <w:rPr>
          <w:color w:val="000000"/>
          <w:sz w:val="23"/>
          <w:szCs w:val="23"/>
          <w:lang w:val="ru-RU"/>
        </w:rPr>
        <w:t xml:space="preserve">для участия в открытом аукционе № ________ по лоту № ___ представлены нижеперечисленные документы: </w:t>
      </w:r>
    </w:p>
    <w:p w:rsidR="00000000" w:rsidRDefault="00F30536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3"/>
          <w:szCs w:val="23"/>
          <w:lang w:val="ru-RU"/>
        </w:rPr>
      </w:pP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7099"/>
        <w:gridCol w:w="2857"/>
      </w:tblGrid>
      <w:tr w:rsidR="00000000" w:rsidRPr="005970E4">
        <w:trPr>
          <w:trHeight w:val="887"/>
        </w:trPr>
        <w:tc>
          <w:tcPr>
            <w:tcW w:w="709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</w:tcBorders>
            <w:shd w:val="clear" w:color="auto" w:fill="auto"/>
          </w:tcPr>
          <w:p w:rsidR="00000000" w:rsidRDefault="00F30536">
            <w:pPr>
              <w:jc w:val="center"/>
            </w:pPr>
            <w:r>
              <w:rPr>
                <w:b/>
                <w:color w:val="000000"/>
                <w:sz w:val="23"/>
                <w:szCs w:val="23"/>
              </w:rPr>
              <w:t xml:space="preserve">Наименование документа и формы </w:t>
            </w:r>
          </w:p>
        </w:tc>
        <w:tc>
          <w:tcPr>
            <w:tcW w:w="285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</w:tcPr>
          <w:p w:rsidR="00000000" w:rsidRDefault="00F30536">
            <w:pPr>
              <w:ind w:left="-45" w:firstLine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b/>
                <w:color w:val="000000"/>
                <w:sz w:val="23"/>
                <w:szCs w:val="23"/>
                <w:lang w:val="ru-RU"/>
              </w:rPr>
              <w:t xml:space="preserve">Количество листов </w:t>
            </w:r>
          </w:p>
          <w:p w:rsidR="00000000" w:rsidRPr="005970E4" w:rsidRDefault="00F30536">
            <w:pPr>
              <w:jc w:val="center"/>
              <w:rPr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(общее количество лис</w:t>
            </w:r>
            <w:r>
              <w:rPr>
                <w:color w:val="000000"/>
                <w:sz w:val="23"/>
                <w:szCs w:val="23"/>
                <w:lang w:val="ru-RU"/>
              </w:rPr>
              <w:t>тов каждого документа)</w:t>
            </w:r>
            <w:r>
              <w:rPr>
                <w:b/>
                <w:color w:val="000000"/>
                <w:sz w:val="23"/>
                <w:szCs w:val="23"/>
                <w:lang w:val="ru-RU"/>
              </w:rPr>
              <w:t xml:space="preserve"> </w:t>
            </w:r>
          </w:p>
        </w:tc>
      </w:tr>
      <w:tr w:rsidR="00000000" w:rsidRPr="005970E4">
        <w:trPr>
          <w:trHeight w:val="444"/>
        </w:trPr>
        <w:tc>
          <w:tcPr>
            <w:tcW w:w="709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</w:tcBorders>
            <w:shd w:val="clear" w:color="auto" w:fill="auto"/>
          </w:tcPr>
          <w:p w:rsidR="00000000" w:rsidRPr="005970E4" w:rsidRDefault="00F30536">
            <w:pPr>
              <w:snapToGrid w:val="0"/>
              <w:rPr>
                <w:lang w:val="ru-RU"/>
              </w:rPr>
            </w:pPr>
          </w:p>
        </w:tc>
        <w:tc>
          <w:tcPr>
            <w:tcW w:w="285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</w:tcPr>
          <w:p w:rsidR="00000000" w:rsidRPr="005970E4" w:rsidRDefault="00F30536">
            <w:pPr>
              <w:snapToGrid w:val="0"/>
              <w:rPr>
                <w:lang w:val="ru-RU"/>
              </w:rPr>
            </w:pPr>
          </w:p>
        </w:tc>
      </w:tr>
      <w:tr w:rsidR="00000000" w:rsidRPr="005970E4">
        <w:trPr>
          <w:trHeight w:val="419"/>
        </w:trPr>
        <w:tc>
          <w:tcPr>
            <w:tcW w:w="709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</w:tcBorders>
            <w:shd w:val="clear" w:color="auto" w:fill="auto"/>
          </w:tcPr>
          <w:p w:rsidR="00000000" w:rsidRPr="005970E4" w:rsidRDefault="00F30536">
            <w:pPr>
              <w:snapToGrid w:val="0"/>
              <w:rPr>
                <w:lang w:val="ru-RU"/>
              </w:rPr>
            </w:pPr>
          </w:p>
        </w:tc>
        <w:tc>
          <w:tcPr>
            <w:tcW w:w="285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</w:tcPr>
          <w:p w:rsidR="00000000" w:rsidRPr="005970E4" w:rsidRDefault="00F30536">
            <w:pPr>
              <w:snapToGrid w:val="0"/>
              <w:rPr>
                <w:lang w:val="ru-RU"/>
              </w:rPr>
            </w:pPr>
          </w:p>
        </w:tc>
      </w:tr>
      <w:tr w:rsidR="00000000" w:rsidRPr="005970E4">
        <w:trPr>
          <w:trHeight w:val="444"/>
        </w:trPr>
        <w:tc>
          <w:tcPr>
            <w:tcW w:w="709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</w:tcBorders>
            <w:shd w:val="clear" w:color="auto" w:fill="auto"/>
          </w:tcPr>
          <w:p w:rsidR="00000000" w:rsidRPr="005970E4" w:rsidRDefault="00F30536">
            <w:pPr>
              <w:snapToGrid w:val="0"/>
              <w:rPr>
                <w:lang w:val="ru-RU"/>
              </w:rPr>
            </w:pPr>
          </w:p>
        </w:tc>
        <w:tc>
          <w:tcPr>
            <w:tcW w:w="285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</w:tcPr>
          <w:p w:rsidR="00000000" w:rsidRPr="005970E4" w:rsidRDefault="00F30536">
            <w:pPr>
              <w:snapToGrid w:val="0"/>
              <w:rPr>
                <w:lang w:val="ru-RU"/>
              </w:rPr>
            </w:pPr>
          </w:p>
        </w:tc>
      </w:tr>
      <w:tr w:rsidR="00000000" w:rsidRPr="005970E4">
        <w:trPr>
          <w:trHeight w:val="419"/>
        </w:trPr>
        <w:tc>
          <w:tcPr>
            <w:tcW w:w="709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</w:tcBorders>
            <w:shd w:val="clear" w:color="auto" w:fill="auto"/>
          </w:tcPr>
          <w:p w:rsidR="00000000" w:rsidRPr="005970E4" w:rsidRDefault="00F30536">
            <w:pPr>
              <w:snapToGrid w:val="0"/>
              <w:rPr>
                <w:lang w:val="ru-RU"/>
              </w:rPr>
            </w:pPr>
          </w:p>
        </w:tc>
        <w:tc>
          <w:tcPr>
            <w:tcW w:w="285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</w:tcPr>
          <w:p w:rsidR="00000000" w:rsidRPr="005970E4" w:rsidRDefault="00F30536">
            <w:pPr>
              <w:snapToGrid w:val="0"/>
              <w:rPr>
                <w:lang w:val="ru-RU"/>
              </w:rPr>
            </w:pPr>
          </w:p>
        </w:tc>
      </w:tr>
    </w:tbl>
    <w:p w:rsidR="00000000" w:rsidRDefault="00F30536">
      <w:pPr>
        <w:rPr>
          <w:sz w:val="23"/>
          <w:szCs w:val="23"/>
          <w:lang w:val="ru-RU"/>
        </w:rPr>
      </w:pPr>
    </w:p>
    <w:p w:rsidR="00000000" w:rsidRDefault="00F30536">
      <w:pPr>
        <w:rPr>
          <w:color w:val="000000"/>
          <w:sz w:val="18"/>
          <w:szCs w:val="18"/>
          <w:lang w:val="ru-RU"/>
        </w:rPr>
      </w:pPr>
      <w:r>
        <w:rPr>
          <w:color w:val="000000"/>
          <w:sz w:val="23"/>
          <w:szCs w:val="23"/>
          <w:lang w:val="ru-RU"/>
        </w:rPr>
        <w:t>Документы, представленные в составе заявки, соответствуют описи.</w:t>
      </w:r>
    </w:p>
    <w:p w:rsidR="00000000" w:rsidRDefault="00F30536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Arial"/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  <w:lang w:val="ru-RU"/>
        </w:rPr>
        <w:t>__________________________            ___________________             _____________________________</w:t>
      </w:r>
    </w:p>
    <w:p w:rsidR="00000000" w:rsidRDefault="00F30536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Arial"/>
          <w:color w:val="000000"/>
          <w:sz w:val="18"/>
          <w:szCs w:val="18"/>
          <w:lang w:val="ru-RU"/>
        </w:rPr>
      </w:pPr>
      <w:r>
        <w:rPr>
          <w:rFonts w:eastAsia="Arial"/>
          <w:color w:val="000000"/>
          <w:sz w:val="18"/>
          <w:szCs w:val="18"/>
          <w:lang w:val="ru-RU"/>
        </w:rPr>
        <w:t xml:space="preserve">               </w:t>
      </w:r>
      <w:r>
        <w:rPr>
          <w:color w:val="000000"/>
          <w:sz w:val="18"/>
          <w:szCs w:val="18"/>
          <w:lang w:val="ru-RU"/>
        </w:rPr>
        <w:t xml:space="preserve">должность                             </w:t>
      </w:r>
      <w:r>
        <w:rPr>
          <w:color w:val="000000"/>
          <w:sz w:val="18"/>
          <w:szCs w:val="18"/>
          <w:lang w:val="ru-RU"/>
        </w:rPr>
        <w:t xml:space="preserve">             подпись                                   Фамилия, имя, отчество  </w:t>
      </w:r>
    </w:p>
    <w:p w:rsidR="00000000" w:rsidRDefault="00F30536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Arial"/>
          <w:bCs/>
          <w:color w:val="000000"/>
          <w:sz w:val="18"/>
          <w:szCs w:val="18"/>
          <w:lang w:val="ru-RU"/>
        </w:rPr>
      </w:pPr>
      <w:r>
        <w:rPr>
          <w:rFonts w:eastAsia="Arial"/>
          <w:color w:val="000000"/>
          <w:sz w:val="18"/>
          <w:szCs w:val="18"/>
          <w:lang w:val="ru-RU"/>
        </w:rPr>
        <w:t xml:space="preserve">                                                                                                                                       </w:t>
      </w:r>
      <w:r>
        <w:rPr>
          <w:color w:val="000000"/>
          <w:sz w:val="18"/>
          <w:szCs w:val="18"/>
          <w:lang w:val="ru-RU"/>
        </w:rPr>
        <w:t xml:space="preserve">(полностью) </w:t>
      </w:r>
    </w:p>
    <w:p w:rsidR="00000000" w:rsidRPr="005970E4" w:rsidRDefault="00F30536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3"/>
          <w:szCs w:val="23"/>
          <w:u w:val="single"/>
          <w:lang w:val="ru-RU"/>
        </w:rPr>
      </w:pPr>
      <w:r>
        <w:rPr>
          <w:rFonts w:eastAsia="Arial"/>
          <w:bCs/>
          <w:color w:val="000000"/>
          <w:sz w:val="18"/>
          <w:szCs w:val="18"/>
          <w:lang w:val="ru-RU"/>
        </w:rPr>
        <w:t xml:space="preserve">                            </w:t>
      </w:r>
      <w:r>
        <w:rPr>
          <w:rFonts w:eastAsia="Arial"/>
          <w:bCs/>
          <w:color w:val="000000"/>
          <w:sz w:val="18"/>
          <w:szCs w:val="18"/>
          <w:lang w:val="ru-RU"/>
        </w:rPr>
        <w:t xml:space="preserve">          </w:t>
      </w:r>
      <w:r>
        <w:rPr>
          <w:bCs/>
          <w:color w:val="000000"/>
          <w:sz w:val="18"/>
          <w:szCs w:val="18"/>
          <w:lang w:val="ru-RU"/>
        </w:rPr>
        <w:t xml:space="preserve">М.П. </w:t>
      </w:r>
    </w:p>
    <w:p w:rsidR="00000000" w:rsidRDefault="00F30536">
      <w:pPr>
        <w:pStyle w:val="af9"/>
        <w:jc w:val="right"/>
        <w:rPr>
          <w:sz w:val="23"/>
          <w:szCs w:val="23"/>
          <w:lang w:val="ru-RU"/>
        </w:rPr>
      </w:pPr>
      <w:r>
        <w:rPr>
          <w:color w:val="000000"/>
          <w:sz w:val="23"/>
          <w:szCs w:val="23"/>
          <w:u w:val="single"/>
        </w:rPr>
        <w:t>Приложение № 2</w:t>
      </w:r>
    </w:p>
    <w:p w:rsidR="00000000" w:rsidRDefault="00F30536">
      <w:pPr>
        <w:ind w:right="88" w:firstLine="0"/>
        <w:jc w:val="right"/>
        <w:rPr>
          <w:b/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>Организатору аукциона - администрации</w:t>
      </w:r>
    </w:p>
    <w:p w:rsidR="00000000" w:rsidRDefault="00F30536">
      <w:pPr>
        <w:ind w:right="88" w:firstLine="0"/>
        <w:jc w:val="right"/>
        <w:rPr>
          <w:b/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>Уватского муниципального района</w:t>
      </w:r>
    </w:p>
    <w:p w:rsidR="00000000" w:rsidRDefault="00F30536">
      <w:pPr>
        <w:ind w:right="88" w:firstLine="0"/>
        <w:jc w:val="center"/>
        <w:rPr>
          <w:b/>
          <w:sz w:val="23"/>
          <w:szCs w:val="23"/>
          <w:lang w:val="ru-RU"/>
        </w:rPr>
      </w:pPr>
    </w:p>
    <w:p w:rsidR="00000000" w:rsidRDefault="00F30536">
      <w:pPr>
        <w:ind w:right="88" w:firstLine="0"/>
        <w:jc w:val="center"/>
        <w:rPr>
          <w:b/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>ЗАЯВКА</w:t>
      </w:r>
    </w:p>
    <w:p w:rsidR="00000000" w:rsidRDefault="00F30536">
      <w:pPr>
        <w:ind w:firstLine="540"/>
        <w:jc w:val="center"/>
        <w:rPr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 xml:space="preserve">на участие в открытом  </w:t>
      </w:r>
      <w:r>
        <w:rPr>
          <w:b/>
          <w:bCs/>
          <w:sz w:val="23"/>
          <w:szCs w:val="23"/>
          <w:lang w:val="ru-RU"/>
        </w:rPr>
        <w:t>аукционе на право заключения договора аренды муниципального имущества Уватского муниципального района</w:t>
      </w:r>
    </w:p>
    <w:p w:rsidR="00000000" w:rsidRDefault="00F30536">
      <w:pPr>
        <w:ind w:firstLine="540"/>
        <w:jc w:val="center"/>
        <w:rPr>
          <w:sz w:val="23"/>
          <w:szCs w:val="23"/>
          <w:lang w:val="ru-RU"/>
        </w:rPr>
      </w:pPr>
    </w:p>
    <w:p w:rsidR="00000000" w:rsidRDefault="00F30536">
      <w:pPr>
        <w:rPr>
          <w:sz w:val="23"/>
          <w:szCs w:val="23"/>
          <w:vertAlign w:val="subscript"/>
          <w:lang w:val="ru-RU"/>
        </w:rPr>
      </w:pPr>
      <w:r>
        <w:rPr>
          <w:sz w:val="23"/>
          <w:szCs w:val="23"/>
          <w:lang w:val="ru-RU"/>
        </w:rPr>
        <w:t>ЗАЯВИТЕЛЬ:___________</w:t>
      </w:r>
      <w:r>
        <w:rPr>
          <w:sz w:val="23"/>
          <w:szCs w:val="23"/>
          <w:lang w:val="ru-RU"/>
        </w:rPr>
        <w:t>______________________________________________________________________________________________________________________________</w:t>
      </w:r>
    </w:p>
    <w:p w:rsidR="00000000" w:rsidRDefault="00F30536">
      <w:pPr>
        <w:jc w:val="center"/>
        <w:rPr>
          <w:sz w:val="23"/>
          <w:szCs w:val="23"/>
          <w:lang w:val="ru-RU"/>
        </w:rPr>
      </w:pPr>
      <w:r>
        <w:rPr>
          <w:sz w:val="23"/>
          <w:szCs w:val="23"/>
          <w:vertAlign w:val="subscript"/>
          <w:lang w:val="ru-RU"/>
        </w:rPr>
        <w:t xml:space="preserve">фирменное наименование  (наименование) юридического лица с указанием организационно-правовой формы </w:t>
      </w:r>
    </w:p>
    <w:p w:rsidR="00000000" w:rsidRDefault="00F30536">
      <w:pPr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Юридический адрес:</w:t>
      </w:r>
    </w:p>
    <w:p w:rsidR="00000000" w:rsidRDefault="00F30536">
      <w:pPr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__________</w:t>
      </w:r>
      <w:r>
        <w:rPr>
          <w:sz w:val="23"/>
          <w:szCs w:val="23"/>
          <w:lang w:val="ru-RU"/>
        </w:rPr>
        <w:t>____________________________________________________________</w:t>
      </w:r>
    </w:p>
    <w:p w:rsidR="00000000" w:rsidRDefault="00F30536">
      <w:pPr>
        <w:rPr>
          <w:rFonts w:eastAsia="Arial"/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Почтовый адрес:_________________________________________________________</w:t>
      </w:r>
    </w:p>
    <w:p w:rsidR="00000000" w:rsidRPr="005970E4" w:rsidRDefault="00F30536">
      <w:pPr>
        <w:rPr>
          <w:sz w:val="23"/>
          <w:szCs w:val="23"/>
          <w:lang w:val="ru-RU"/>
        </w:rPr>
      </w:pPr>
      <w:r>
        <w:rPr>
          <w:rFonts w:eastAsia="Arial"/>
          <w:sz w:val="23"/>
          <w:szCs w:val="23"/>
          <w:lang w:val="ru-RU"/>
        </w:rPr>
        <w:t xml:space="preserve">№ </w:t>
      </w:r>
      <w:r>
        <w:rPr>
          <w:sz w:val="23"/>
          <w:szCs w:val="23"/>
          <w:lang w:val="ru-RU"/>
        </w:rPr>
        <w:t>контактного телефона_________________________________________________</w:t>
      </w:r>
    </w:p>
    <w:p w:rsidR="00000000" w:rsidRDefault="00F30536">
      <w:pPr>
        <w:pStyle w:val="afa"/>
        <w:jc w:val="both"/>
        <w:rPr>
          <w:rFonts w:cs="Arial"/>
          <w:sz w:val="23"/>
          <w:szCs w:val="23"/>
          <w:lang w:val="ru-RU"/>
        </w:rPr>
      </w:pPr>
      <w:r>
        <w:rPr>
          <w:rFonts w:ascii="Arial" w:hAnsi="Arial" w:cs="Arial"/>
          <w:sz w:val="23"/>
          <w:szCs w:val="23"/>
        </w:rPr>
        <w:lastRenderedPageBreak/>
        <w:t>ПЛАТЕЖНЫЕ РЕКВИЗИТЫ ЗАЯВИТЕЛЯ:</w:t>
      </w:r>
    </w:p>
    <w:p w:rsidR="00000000" w:rsidRDefault="00F30536">
      <w:pPr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ИНН________________</w:t>
      </w:r>
      <w:r>
        <w:rPr>
          <w:sz w:val="23"/>
          <w:szCs w:val="23"/>
          <w:lang w:val="ru-RU"/>
        </w:rPr>
        <w:t>____________КПП____________________________________</w:t>
      </w:r>
    </w:p>
    <w:p w:rsidR="00000000" w:rsidRDefault="00F30536">
      <w:pPr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р/сч____________________________________________________________________</w:t>
      </w:r>
    </w:p>
    <w:p w:rsidR="00000000" w:rsidRDefault="00F30536">
      <w:pPr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________________________________________________________________________</w:t>
      </w:r>
    </w:p>
    <w:p w:rsidR="00000000" w:rsidRDefault="00F30536">
      <w:pPr>
        <w:ind w:firstLine="708"/>
        <w:rPr>
          <w:b/>
          <w:bCs/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Заявитель, изучив документацию об аукционе на право заключ</w:t>
      </w:r>
      <w:r>
        <w:rPr>
          <w:sz w:val="23"/>
          <w:szCs w:val="23"/>
          <w:lang w:val="ru-RU"/>
        </w:rPr>
        <w:t xml:space="preserve">ения договоров аренды муниципального имущества, ознакомившись с условиями договора аренды, принимает решение об участии в аукционе №______по лоту №______, для дальнейшего его использования в целях_______________________________ </w:t>
      </w:r>
      <w:r>
        <w:rPr>
          <w:bCs/>
          <w:sz w:val="23"/>
          <w:szCs w:val="23"/>
          <w:lang w:val="ru-RU"/>
        </w:rPr>
        <w:t>____________________________</w:t>
      </w:r>
      <w:r>
        <w:rPr>
          <w:bCs/>
          <w:sz w:val="23"/>
          <w:szCs w:val="23"/>
          <w:lang w:val="ru-RU"/>
        </w:rPr>
        <w:t>______________________________________________.</w:t>
      </w:r>
    </w:p>
    <w:p w:rsidR="00000000" w:rsidRDefault="00F30536">
      <w:pPr>
        <w:ind w:firstLine="708"/>
        <w:rPr>
          <w:b/>
          <w:bCs/>
          <w:sz w:val="23"/>
          <w:szCs w:val="23"/>
          <w:lang w:val="ru-RU"/>
        </w:rPr>
      </w:pPr>
      <w:r>
        <w:rPr>
          <w:b/>
          <w:bCs/>
          <w:sz w:val="23"/>
          <w:szCs w:val="23"/>
          <w:lang w:val="ru-RU"/>
        </w:rPr>
        <w:t xml:space="preserve">Заявитель подтверждает отсутствие </w:t>
      </w:r>
      <w:r>
        <w:rPr>
          <w:sz w:val="23"/>
          <w:szCs w:val="23"/>
          <w:lang w:val="ru-RU"/>
        </w:rPr>
        <w:t>решения о ликвидации заявителя - юридического лица, решения арбитражного суда о признании заявителя - юридического лица, индивидуального предпринимателя банкротом и об открыт</w:t>
      </w:r>
      <w:r>
        <w:rPr>
          <w:sz w:val="23"/>
          <w:szCs w:val="23"/>
          <w:lang w:val="ru-RU"/>
        </w:rPr>
        <w:t>ии конкурсного производства, решения о приостановлении деятельности заявителя в порядке, предусмотренном Кодексом Российской Федерации об административных правонарушениях.</w:t>
      </w:r>
    </w:p>
    <w:p w:rsidR="00000000" w:rsidRDefault="00F30536">
      <w:pPr>
        <w:ind w:firstLine="708"/>
        <w:rPr>
          <w:b/>
          <w:sz w:val="23"/>
          <w:szCs w:val="23"/>
          <w:lang w:val="ru-RU"/>
        </w:rPr>
      </w:pPr>
      <w:r>
        <w:rPr>
          <w:b/>
          <w:bCs/>
          <w:sz w:val="23"/>
          <w:szCs w:val="23"/>
          <w:lang w:val="ru-RU"/>
        </w:rPr>
        <w:t xml:space="preserve">Заявитель обязуется </w:t>
      </w:r>
      <w:r>
        <w:rPr>
          <w:sz w:val="23"/>
          <w:szCs w:val="23"/>
          <w:lang w:val="ru-RU"/>
        </w:rPr>
        <w:t>заключить договор аренды с администрацией Уватского муниципально</w:t>
      </w:r>
      <w:r>
        <w:rPr>
          <w:sz w:val="23"/>
          <w:szCs w:val="23"/>
          <w:lang w:val="ru-RU"/>
        </w:rPr>
        <w:t>го района не позднее 25 календарных дней со дня размещения информации о результатах аукциона на официальном сайте торгов.</w:t>
      </w:r>
    </w:p>
    <w:p w:rsidR="00000000" w:rsidRDefault="00F30536">
      <w:pPr>
        <w:ind w:firstLine="708"/>
        <w:rPr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 xml:space="preserve">Заявитель подтверждает, что он извещен, </w:t>
      </w:r>
      <w:r>
        <w:rPr>
          <w:sz w:val="23"/>
          <w:szCs w:val="23"/>
          <w:lang w:val="ru-RU"/>
        </w:rPr>
        <w:t>что аукцион будет проводиться в порядке, изложенном в приказе ФАС России от 10.02.2010 № 67 «О</w:t>
      </w:r>
      <w:r>
        <w:rPr>
          <w:sz w:val="23"/>
          <w:szCs w:val="23"/>
          <w:lang w:val="ru-RU"/>
        </w:rPr>
        <w:t xml:space="preserve">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</w:t>
      </w:r>
      <w:r>
        <w:rPr>
          <w:sz w:val="23"/>
          <w:szCs w:val="23"/>
          <w:lang w:val="ru-RU"/>
        </w:rPr>
        <w:t>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конкурса».</w:t>
      </w:r>
    </w:p>
    <w:p w:rsidR="00000000" w:rsidRDefault="00F30536">
      <w:pPr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Руководитель (представитель) заявителя:</w:t>
      </w:r>
    </w:p>
    <w:p w:rsidR="00000000" w:rsidRDefault="00F30536">
      <w:pPr>
        <w:rPr>
          <w:sz w:val="23"/>
          <w:szCs w:val="23"/>
          <w:vertAlign w:val="subscript"/>
          <w:lang w:val="ru-RU"/>
        </w:rPr>
      </w:pPr>
      <w:r>
        <w:rPr>
          <w:sz w:val="23"/>
          <w:szCs w:val="23"/>
          <w:lang w:val="ru-RU"/>
        </w:rPr>
        <w:t>_______________________________________________________</w:t>
      </w:r>
      <w:r>
        <w:rPr>
          <w:sz w:val="23"/>
          <w:szCs w:val="23"/>
          <w:lang w:val="ru-RU"/>
        </w:rPr>
        <w:t>_________________</w:t>
      </w:r>
    </w:p>
    <w:p w:rsidR="00000000" w:rsidRDefault="00F30536">
      <w:pPr>
        <w:jc w:val="center"/>
        <w:rPr>
          <w:sz w:val="23"/>
          <w:szCs w:val="23"/>
          <w:lang w:val="ru-RU"/>
        </w:rPr>
      </w:pPr>
      <w:r>
        <w:rPr>
          <w:sz w:val="23"/>
          <w:szCs w:val="23"/>
          <w:vertAlign w:val="subscript"/>
          <w:lang w:val="ru-RU"/>
        </w:rPr>
        <w:t>Ф.И.О.</w:t>
      </w:r>
    </w:p>
    <w:p w:rsidR="00000000" w:rsidRPr="005970E4" w:rsidRDefault="00F30536">
      <w:pPr>
        <w:jc w:val="center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________________________________________________________________________</w:t>
      </w:r>
      <w:r>
        <w:rPr>
          <w:sz w:val="23"/>
          <w:szCs w:val="23"/>
          <w:vertAlign w:val="subscript"/>
          <w:lang w:val="ru-RU"/>
        </w:rPr>
        <w:t>должность</w:t>
      </w:r>
    </w:p>
    <w:p w:rsidR="00000000" w:rsidRDefault="00F30536">
      <w:pPr>
        <w:pStyle w:val="afa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Документ, подтверждающий полномочия заявителя _______________________________</w:t>
      </w:r>
    </w:p>
    <w:p w:rsidR="00000000" w:rsidRDefault="00F30536">
      <w:pPr>
        <w:pStyle w:val="afa"/>
        <w:spacing w:after="0"/>
        <w:jc w:val="right"/>
        <w:rPr>
          <w:rFonts w:eastAsia="Arial" w:cs="Arial"/>
          <w:sz w:val="23"/>
          <w:szCs w:val="23"/>
          <w:lang w:val="ru-RU"/>
        </w:rPr>
      </w:pPr>
      <w:r>
        <w:rPr>
          <w:rFonts w:ascii="Arial" w:hAnsi="Arial" w:cs="Arial"/>
          <w:sz w:val="23"/>
          <w:szCs w:val="23"/>
        </w:rPr>
        <w:t>__________________</w:t>
      </w:r>
    </w:p>
    <w:p w:rsidR="00000000" w:rsidRPr="005970E4" w:rsidRDefault="00F30536">
      <w:pPr>
        <w:rPr>
          <w:color w:val="000000"/>
          <w:sz w:val="23"/>
          <w:szCs w:val="23"/>
          <w:u w:val="single"/>
          <w:lang w:val="ru-RU"/>
        </w:rPr>
      </w:pPr>
      <w:r>
        <w:rPr>
          <w:rFonts w:eastAsia="Arial"/>
          <w:sz w:val="23"/>
          <w:szCs w:val="23"/>
          <w:lang w:val="ru-RU"/>
        </w:rPr>
        <w:t xml:space="preserve">                                                    </w:t>
      </w:r>
      <w:r>
        <w:rPr>
          <w:rFonts w:eastAsia="Arial"/>
          <w:sz w:val="23"/>
          <w:szCs w:val="23"/>
          <w:lang w:val="ru-RU"/>
        </w:rPr>
        <w:t xml:space="preserve">                      </w:t>
      </w:r>
      <w:r>
        <w:rPr>
          <w:sz w:val="23"/>
          <w:szCs w:val="23"/>
          <w:lang w:val="ru-RU"/>
        </w:rPr>
        <w:tab/>
        <w:t xml:space="preserve">                  </w:t>
      </w:r>
      <w:r>
        <w:rPr>
          <w:sz w:val="23"/>
          <w:szCs w:val="23"/>
          <w:vertAlign w:val="subscript"/>
          <w:lang w:val="ru-RU"/>
        </w:rPr>
        <w:t>М.П.</w:t>
      </w:r>
      <w:r>
        <w:rPr>
          <w:sz w:val="23"/>
          <w:szCs w:val="23"/>
          <w:vertAlign w:val="subscript"/>
          <w:lang w:val="ru-RU"/>
        </w:rPr>
        <w:tab/>
        <w:t xml:space="preserve">                         Подпись</w:t>
      </w:r>
    </w:p>
    <w:p w:rsidR="00000000" w:rsidRDefault="00F30536">
      <w:pPr>
        <w:pStyle w:val="af9"/>
        <w:jc w:val="right"/>
        <w:rPr>
          <w:sz w:val="23"/>
          <w:szCs w:val="23"/>
          <w:lang w:val="ru-RU"/>
        </w:rPr>
      </w:pPr>
      <w:r>
        <w:rPr>
          <w:color w:val="000000"/>
          <w:sz w:val="23"/>
          <w:szCs w:val="23"/>
          <w:u w:val="single"/>
        </w:rPr>
        <w:t>Приложение  № 2.1</w:t>
      </w:r>
    </w:p>
    <w:p w:rsidR="00000000" w:rsidRDefault="00F30536">
      <w:pPr>
        <w:ind w:right="88" w:firstLine="0"/>
        <w:jc w:val="right"/>
        <w:rPr>
          <w:b/>
          <w:sz w:val="23"/>
          <w:szCs w:val="23"/>
          <w:lang w:val="ru-RU"/>
        </w:rPr>
      </w:pPr>
    </w:p>
    <w:p w:rsidR="00000000" w:rsidRDefault="00F30536">
      <w:pPr>
        <w:ind w:right="88" w:firstLine="0"/>
        <w:jc w:val="right"/>
        <w:rPr>
          <w:b/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 xml:space="preserve">Организатору аукциона - администрации </w:t>
      </w:r>
    </w:p>
    <w:p w:rsidR="00000000" w:rsidRDefault="00F30536">
      <w:pPr>
        <w:ind w:right="88" w:firstLine="0"/>
        <w:jc w:val="right"/>
        <w:rPr>
          <w:b/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>Уватского муниципального района</w:t>
      </w:r>
    </w:p>
    <w:p w:rsidR="00000000" w:rsidRDefault="00F30536">
      <w:pPr>
        <w:ind w:firstLine="540"/>
        <w:jc w:val="center"/>
        <w:rPr>
          <w:b/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>ЗАЯВКА</w:t>
      </w:r>
    </w:p>
    <w:p w:rsidR="00000000" w:rsidRDefault="00F30536">
      <w:pPr>
        <w:ind w:firstLine="540"/>
        <w:jc w:val="center"/>
        <w:rPr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 xml:space="preserve">на участие в открытом </w:t>
      </w:r>
      <w:r>
        <w:rPr>
          <w:b/>
          <w:bCs/>
          <w:sz w:val="23"/>
          <w:szCs w:val="23"/>
          <w:lang w:val="ru-RU"/>
        </w:rPr>
        <w:t>аукционе на право заключения договора аренды муниципальног</w:t>
      </w:r>
      <w:r>
        <w:rPr>
          <w:b/>
          <w:bCs/>
          <w:sz w:val="23"/>
          <w:szCs w:val="23"/>
          <w:lang w:val="ru-RU"/>
        </w:rPr>
        <w:t>о имущества Уватского муниципального района</w:t>
      </w:r>
    </w:p>
    <w:p w:rsidR="00000000" w:rsidRDefault="00F30536">
      <w:pPr>
        <w:ind w:firstLine="540"/>
        <w:jc w:val="center"/>
        <w:rPr>
          <w:sz w:val="23"/>
          <w:szCs w:val="23"/>
          <w:lang w:val="ru-RU"/>
        </w:rPr>
      </w:pPr>
    </w:p>
    <w:p w:rsidR="00000000" w:rsidRDefault="00F30536">
      <w:pPr>
        <w:rPr>
          <w:sz w:val="23"/>
          <w:szCs w:val="23"/>
          <w:vertAlign w:val="subscript"/>
          <w:lang w:val="ru-RU"/>
        </w:rPr>
      </w:pPr>
      <w:r>
        <w:rPr>
          <w:sz w:val="23"/>
          <w:szCs w:val="23"/>
          <w:lang w:val="ru-RU"/>
        </w:rPr>
        <w:t>ЗАЯВИТЕЛЬ:________________________________________________________________________________________________________________________________________</w:t>
      </w:r>
    </w:p>
    <w:p w:rsidR="00000000" w:rsidRDefault="00F30536">
      <w:pPr>
        <w:jc w:val="center"/>
        <w:rPr>
          <w:sz w:val="23"/>
          <w:szCs w:val="23"/>
          <w:lang w:val="ru-RU"/>
        </w:rPr>
      </w:pPr>
      <w:r>
        <w:rPr>
          <w:sz w:val="23"/>
          <w:szCs w:val="23"/>
          <w:vertAlign w:val="subscript"/>
          <w:lang w:val="ru-RU"/>
        </w:rPr>
        <w:t>ФИО  предпринимателя</w:t>
      </w:r>
    </w:p>
    <w:p w:rsidR="00000000" w:rsidRDefault="00F30536">
      <w:pPr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Сведения о месте жительства: ______________</w:t>
      </w:r>
      <w:r>
        <w:rPr>
          <w:sz w:val="23"/>
          <w:szCs w:val="23"/>
          <w:lang w:val="ru-RU"/>
        </w:rPr>
        <w:t>_______________________________</w:t>
      </w:r>
    </w:p>
    <w:p w:rsidR="00000000" w:rsidRDefault="00F30536">
      <w:pPr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Почтовый адрес:________________________________________________________</w:t>
      </w:r>
    </w:p>
    <w:p w:rsidR="00000000" w:rsidRDefault="00F30536">
      <w:pPr>
        <w:rPr>
          <w:rFonts w:eastAsia="Arial"/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Паспортные данные:______________________________________________________</w:t>
      </w:r>
    </w:p>
    <w:p w:rsidR="00000000" w:rsidRDefault="00F30536">
      <w:pPr>
        <w:rPr>
          <w:sz w:val="23"/>
          <w:szCs w:val="23"/>
          <w:lang w:val="ru-RU"/>
        </w:rPr>
      </w:pPr>
      <w:r>
        <w:rPr>
          <w:rFonts w:eastAsia="Arial"/>
          <w:sz w:val="23"/>
          <w:szCs w:val="23"/>
          <w:lang w:val="ru-RU"/>
        </w:rPr>
        <w:t xml:space="preserve">№ </w:t>
      </w:r>
      <w:r>
        <w:rPr>
          <w:sz w:val="23"/>
          <w:szCs w:val="23"/>
          <w:lang w:val="ru-RU"/>
        </w:rPr>
        <w:t>контактного телефона__________________________________________________</w:t>
      </w:r>
    </w:p>
    <w:p w:rsidR="00000000" w:rsidRDefault="00F30536">
      <w:pPr>
        <w:ind w:firstLine="708"/>
        <w:rPr>
          <w:sz w:val="23"/>
          <w:szCs w:val="23"/>
          <w:lang w:val="ru-RU"/>
        </w:rPr>
      </w:pPr>
    </w:p>
    <w:p w:rsidR="00000000" w:rsidRDefault="00F30536">
      <w:pPr>
        <w:ind w:firstLine="708"/>
        <w:rPr>
          <w:b/>
          <w:bCs/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Заяви</w:t>
      </w:r>
      <w:r>
        <w:rPr>
          <w:sz w:val="23"/>
          <w:szCs w:val="23"/>
          <w:lang w:val="ru-RU"/>
        </w:rPr>
        <w:t xml:space="preserve">тель, изучив документацию об аукционе на право заключения договоров аренды муниципального имущества, ознакомившись с условиями договора аренды, принимает решение об участии в аукционе №______по лоту №______, для дальнейшего </w:t>
      </w:r>
      <w:r>
        <w:rPr>
          <w:sz w:val="23"/>
          <w:szCs w:val="23"/>
          <w:lang w:val="ru-RU"/>
        </w:rPr>
        <w:lastRenderedPageBreak/>
        <w:t>его использования в целях_______</w:t>
      </w:r>
      <w:r>
        <w:rPr>
          <w:sz w:val="23"/>
          <w:szCs w:val="23"/>
          <w:lang w:val="ru-RU"/>
        </w:rPr>
        <w:t>_________________________ ________________</w:t>
      </w:r>
      <w:r>
        <w:rPr>
          <w:bCs/>
          <w:sz w:val="23"/>
          <w:szCs w:val="23"/>
          <w:lang w:val="ru-RU"/>
        </w:rPr>
        <w:t>__________________________________________________________.</w:t>
      </w:r>
    </w:p>
    <w:p w:rsidR="00000000" w:rsidRDefault="00F30536">
      <w:pPr>
        <w:ind w:firstLine="708"/>
        <w:rPr>
          <w:b/>
          <w:bCs/>
          <w:sz w:val="23"/>
          <w:szCs w:val="23"/>
          <w:lang w:val="ru-RU"/>
        </w:rPr>
      </w:pPr>
      <w:r>
        <w:rPr>
          <w:b/>
          <w:bCs/>
          <w:sz w:val="23"/>
          <w:szCs w:val="23"/>
          <w:lang w:val="ru-RU"/>
        </w:rPr>
        <w:t xml:space="preserve">Заявитель подтверждает отсутствие </w:t>
      </w:r>
      <w:r>
        <w:rPr>
          <w:sz w:val="23"/>
          <w:szCs w:val="23"/>
          <w:lang w:val="ru-RU"/>
        </w:rPr>
        <w:t>решения о признании индивидуального предпринимателя банкротом и об открытии конкурсного производства, решения о приостан</w:t>
      </w:r>
      <w:r>
        <w:rPr>
          <w:sz w:val="23"/>
          <w:szCs w:val="23"/>
          <w:lang w:val="ru-RU"/>
        </w:rPr>
        <w:t>овлении деятельности заявителя в порядке, предусмотренном Кодексом Российской Федерации об административных правонарушениях.</w:t>
      </w:r>
    </w:p>
    <w:p w:rsidR="00000000" w:rsidRDefault="00F30536">
      <w:pPr>
        <w:ind w:firstLine="708"/>
        <w:rPr>
          <w:b/>
          <w:sz w:val="23"/>
          <w:szCs w:val="23"/>
          <w:lang w:val="ru-RU"/>
        </w:rPr>
      </w:pPr>
      <w:r>
        <w:rPr>
          <w:b/>
          <w:bCs/>
          <w:sz w:val="23"/>
          <w:szCs w:val="23"/>
          <w:lang w:val="ru-RU"/>
        </w:rPr>
        <w:t xml:space="preserve">Заявитель обязуется </w:t>
      </w:r>
      <w:r>
        <w:rPr>
          <w:sz w:val="23"/>
          <w:szCs w:val="23"/>
          <w:lang w:val="ru-RU"/>
        </w:rPr>
        <w:t>заключить договор аренды с администрацией Уватского муниципального района не позднее 25 календарных дней со дня</w:t>
      </w:r>
      <w:r>
        <w:rPr>
          <w:sz w:val="23"/>
          <w:szCs w:val="23"/>
          <w:lang w:val="ru-RU"/>
        </w:rPr>
        <w:t xml:space="preserve"> размещения информации о результатах аукциона на официальном сайте торгов.</w:t>
      </w:r>
    </w:p>
    <w:p w:rsidR="00000000" w:rsidRDefault="00F30536">
      <w:pPr>
        <w:ind w:firstLine="708"/>
        <w:rPr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 xml:space="preserve">Заявитель подтверждает, что он извещен, </w:t>
      </w:r>
      <w:r>
        <w:rPr>
          <w:sz w:val="23"/>
          <w:szCs w:val="23"/>
          <w:lang w:val="ru-RU"/>
        </w:rPr>
        <w:t xml:space="preserve">что аукцион будет проводиться в порядке, изложенном в приказе ФАС России от 10.02.2010 № 67 «О порядке проведения конкурсов или аукционов на </w:t>
      </w:r>
      <w:r>
        <w:rPr>
          <w:sz w:val="23"/>
          <w:szCs w:val="23"/>
          <w:lang w:val="ru-RU"/>
        </w:rPr>
        <w:t xml:space="preserve">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</w:t>
      </w:r>
      <w:r>
        <w:rPr>
          <w:sz w:val="23"/>
          <w:szCs w:val="23"/>
          <w:lang w:val="ru-RU"/>
        </w:rPr>
        <w:t>отношении которого заключение указанных договоров может осуществляться путем проведения торгов в форме конкурса».</w:t>
      </w:r>
    </w:p>
    <w:p w:rsidR="00000000" w:rsidRDefault="00F30536">
      <w:pPr>
        <w:rPr>
          <w:sz w:val="23"/>
          <w:szCs w:val="23"/>
          <w:lang w:val="ru-RU"/>
        </w:rPr>
      </w:pPr>
    </w:p>
    <w:p w:rsidR="00000000" w:rsidRDefault="00F30536">
      <w:pPr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Заявитель (представитель):</w:t>
      </w:r>
    </w:p>
    <w:p w:rsidR="00000000" w:rsidRPr="005970E4" w:rsidRDefault="00F30536">
      <w:pPr>
        <w:jc w:val="center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________________________________________________________________________</w:t>
      </w:r>
      <w:r>
        <w:rPr>
          <w:sz w:val="23"/>
          <w:szCs w:val="23"/>
          <w:vertAlign w:val="subscript"/>
          <w:lang w:val="ru-RU"/>
        </w:rPr>
        <w:t>Ф.И.О.</w:t>
      </w:r>
    </w:p>
    <w:p w:rsidR="00000000" w:rsidRDefault="00F30536">
      <w:pPr>
        <w:pStyle w:val="afa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Документ, подтверждающий полномочия</w:t>
      </w:r>
      <w:r>
        <w:rPr>
          <w:rFonts w:ascii="Arial" w:hAnsi="Arial" w:cs="Arial"/>
          <w:sz w:val="23"/>
          <w:szCs w:val="23"/>
        </w:rPr>
        <w:t xml:space="preserve"> заявителя _________________________________</w:t>
      </w:r>
    </w:p>
    <w:p w:rsidR="00000000" w:rsidRDefault="00F30536">
      <w:pPr>
        <w:pStyle w:val="afa"/>
        <w:spacing w:after="0"/>
        <w:jc w:val="center"/>
        <w:rPr>
          <w:rFonts w:eastAsia="Arial" w:cs="Arial"/>
          <w:sz w:val="23"/>
          <w:szCs w:val="23"/>
          <w:lang w:val="ru-RU"/>
        </w:rPr>
      </w:pPr>
      <w:r>
        <w:rPr>
          <w:rFonts w:ascii="Arial" w:eastAsia="Arial" w:hAnsi="Arial" w:cs="Arial"/>
          <w:sz w:val="23"/>
          <w:szCs w:val="23"/>
        </w:rPr>
        <w:t xml:space="preserve">                                                                                                                </w:t>
      </w:r>
      <w:r>
        <w:rPr>
          <w:rFonts w:ascii="Arial" w:hAnsi="Arial" w:cs="Arial"/>
          <w:sz w:val="23"/>
          <w:szCs w:val="23"/>
        </w:rPr>
        <w:t>_____________________</w:t>
      </w:r>
    </w:p>
    <w:p w:rsidR="00000000" w:rsidRDefault="00F30536">
      <w:pPr>
        <w:rPr>
          <w:b/>
          <w:sz w:val="23"/>
          <w:szCs w:val="23"/>
          <w:lang w:val="ru-RU"/>
        </w:rPr>
      </w:pPr>
      <w:r>
        <w:rPr>
          <w:rFonts w:eastAsia="Arial"/>
          <w:sz w:val="23"/>
          <w:szCs w:val="23"/>
          <w:lang w:val="ru-RU"/>
        </w:rPr>
        <w:t xml:space="preserve">                                                                          </w:t>
      </w:r>
      <w:r>
        <w:rPr>
          <w:sz w:val="23"/>
          <w:szCs w:val="23"/>
          <w:lang w:val="ru-RU"/>
        </w:rPr>
        <w:tab/>
        <w:t xml:space="preserve">  </w:t>
      </w:r>
      <w:r>
        <w:rPr>
          <w:sz w:val="23"/>
          <w:szCs w:val="23"/>
          <w:lang w:val="ru-RU"/>
        </w:rPr>
        <w:t xml:space="preserve">            </w:t>
      </w:r>
      <w:r>
        <w:rPr>
          <w:sz w:val="23"/>
          <w:szCs w:val="23"/>
          <w:vertAlign w:val="subscript"/>
          <w:lang w:val="ru-RU"/>
        </w:rPr>
        <w:t>М.П.</w:t>
      </w:r>
      <w:r>
        <w:rPr>
          <w:sz w:val="23"/>
          <w:szCs w:val="23"/>
          <w:vertAlign w:val="subscript"/>
          <w:lang w:val="ru-RU"/>
        </w:rPr>
        <w:tab/>
        <w:t xml:space="preserve">                               Подпись</w:t>
      </w:r>
    </w:p>
    <w:p w:rsidR="00000000" w:rsidRDefault="00F30536">
      <w:pPr>
        <w:pStyle w:val="ConsPlusNormal"/>
        <w:widowControl/>
        <w:ind w:firstLine="0"/>
        <w:jc w:val="center"/>
        <w:rPr>
          <w:b/>
          <w:sz w:val="23"/>
          <w:szCs w:val="23"/>
        </w:rPr>
      </w:pPr>
    </w:p>
    <w:p w:rsidR="00000000" w:rsidRDefault="00F30536">
      <w:pPr>
        <w:pStyle w:val="ConsPlusNormal"/>
        <w:widowControl/>
        <w:ind w:firstLine="0"/>
        <w:jc w:val="center"/>
        <w:rPr>
          <w:rFonts w:eastAsia="Calibri"/>
          <w:sz w:val="23"/>
          <w:szCs w:val="23"/>
        </w:rPr>
      </w:pPr>
      <w:r>
        <w:rPr>
          <w:b/>
          <w:sz w:val="23"/>
          <w:szCs w:val="23"/>
          <w:lang w:val="en-US"/>
        </w:rPr>
        <w:t>I</w:t>
      </w:r>
      <w:r>
        <w:rPr>
          <w:b/>
          <w:sz w:val="23"/>
          <w:szCs w:val="23"/>
        </w:rPr>
        <w:t>Х.</w:t>
      </w:r>
      <w:r>
        <w:rPr>
          <w:b/>
          <w:bCs/>
          <w:sz w:val="23"/>
          <w:szCs w:val="23"/>
        </w:rPr>
        <w:t xml:space="preserve"> Проекты договоров аренды муниципального имущества</w:t>
      </w:r>
    </w:p>
    <w:p w:rsidR="00000000" w:rsidRDefault="00F30536">
      <w:pPr>
        <w:jc w:val="center"/>
        <w:rPr>
          <w:rFonts w:eastAsia="Calibri"/>
          <w:sz w:val="23"/>
          <w:szCs w:val="23"/>
          <w:lang w:val="ru-RU"/>
        </w:rPr>
      </w:pPr>
    </w:p>
    <w:p w:rsidR="00000000" w:rsidRDefault="00F30536">
      <w:pPr>
        <w:jc w:val="center"/>
        <w:rPr>
          <w:rFonts w:eastAsia="Calibri"/>
          <w:sz w:val="23"/>
          <w:szCs w:val="23"/>
          <w:lang w:val="ru-RU"/>
        </w:rPr>
      </w:pPr>
      <w:r>
        <w:rPr>
          <w:rFonts w:eastAsia="Calibri"/>
          <w:sz w:val="23"/>
          <w:szCs w:val="23"/>
          <w:lang w:val="ru-RU"/>
        </w:rPr>
        <w:t>ДОГОВОР № _____-ми</w:t>
      </w:r>
    </w:p>
    <w:p w:rsidR="00000000" w:rsidRDefault="00F30536">
      <w:pPr>
        <w:jc w:val="center"/>
        <w:rPr>
          <w:rFonts w:eastAsia="Calibri"/>
          <w:sz w:val="23"/>
          <w:szCs w:val="23"/>
          <w:lang w:val="ru-RU"/>
        </w:rPr>
      </w:pPr>
      <w:r>
        <w:rPr>
          <w:rFonts w:eastAsia="Calibri"/>
          <w:sz w:val="23"/>
          <w:szCs w:val="23"/>
          <w:lang w:val="ru-RU"/>
        </w:rPr>
        <w:t xml:space="preserve">аренды </w:t>
      </w:r>
      <w:r>
        <w:rPr>
          <w:sz w:val="23"/>
          <w:szCs w:val="23"/>
          <w:lang w:val="ru-RU"/>
        </w:rPr>
        <w:t>муниципального имущества (Лот № 1</w:t>
      </w:r>
      <w:r>
        <w:rPr>
          <w:rFonts w:eastAsia="Calibri"/>
          <w:sz w:val="23"/>
          <w:szCs w:val="23"/>
          <w:lang w:val="ru-RU"/>
        </w:rPr>
        <w:t>)</w:t>
      </w:r>
    </w:p>
    <w:p w:rsidR="00000000" w:rsidRDefault="00F30536">
      <w:pPr>
        <w:ind w:firstLine="0"/>
        <w:rPr>
          <w:rFonts w:eastAsia="Calibri"/>
          <w:sz w:val="23"/>
          <w:szCs w:val="23"/>
          <w:lang w:val="ru-RU"/>
        </w:rPr>
      </w:pPr>
      <w:r>
        <w:rPr>
          <w:rFonts w:eastAsia="Calibri"/>
          <w:sz w:val="23"/>
          <w:szCs w:val="23"/>
          <w:lang w:val="ru-RU"/>
        </w:rPr>
        <w:t xml:space="preserve">с. Уват                                                                            </w:t>
      </w:r>
      <w:r>
        <w:rPr>
          <w:rFonts w:eastAsia="Calibri"/>
          <w:sz w:val="23"/>
          <w:szCs w:val="23"/>
          <w:lang w:val="ru-RU"/>
        </w:rPr>
        <w:t xml:space="preserve">                       «____» __________2018 г.</w:t>
      </w:r>
    </w:p>
    <w:p w:rsidR="00000000" w:rsidRDefault="00F30536">
      <w:pPr>
        <w:rPr>
          <w:rFonts w:eastAsia="Calibri"/>
          <w:sz w:val="23"/>
          <w:szCs w:val="23"/>
          <w:lang w:val="ru-RU"/>
        </w:rPr>
      </w:pPr>
    </w:p>
    <w:p w:rsidR="00000000" w:rsidRDefault="00F30536">
      <w:pPr>
        <w:ind w:firstLine="600"/>
        <w:rPr>
          <w:rFonts w:eastAsia="Calibri"/>
          <w:sz w:val="23"/>
          <w:szCs w:val="23"/>
          <w:lang w:val="ru-RU"/>
        </w:rPr>
      </w:pPr>
      <w:r>
        <w:rPr>
          <w:rFonts w:eastAsia="Calibri"/>
          <w:b/>
          <w:sz w:val="23"/>
          <w:szCs w:val="23"/>
          <w:lang w:val="ru-RU"/>
        </w:rPr>
        <w:t>Администрация Уватского муниципального района,</w:t>
      </w:r>
      <w:r>
        <w:rPr>
          <w:rFonts w:eastAsia="Calibri"/>
          <w:sz w:val="23"/>
          <w:szCs w:val="23"/>
          <w:lang w:val="ru-RU"/>
        </w:rPr>
        <w:t xml:space="preserve"> именуемая в дальнейшем </w:t>
      </w:r>
      <w:r>
        <w:rPr>
          <w:rFonts w:eastAsia="Calibri"/>
          <w:b/>
          <w:sz w:val="23"/>
          <w:szCs w:val="23"/>
          <w:lang w:val="ru-RU"/>
        </w:rPr>
        <w:t>“Арендодатель”</w:t>
      </w:r>
      <w:r>
        <w:rPr>
          <w:rFonts w:eastAsia="Calibri"/>
          <w:sz w:val="23"/>
          <w:szCs w:val="23"/>
          <w:lang w:val="ru-RU"/>
        </w:rPr>
        <w:t xml:space="preserve">, в лице заместителя Главы </w:t>
      </w:r>
      <w:r>
        <w:rPr>
          <w:sz w:val="23"/>
          <w:szCs w:val="23"/>
          <w:lang w:val="ru-RU"/>
        </w:rPr>
        <w:t>администрации Уватского муниципального района</w:t>
      </w:r>
      <w:r>
        <w:rPr>
          <w:b/>
          <w:sz w:val="23"/>
          <w:szCs w:val="23"/>
          <w:lang w:val="ru-RU"/>
        </w:rPr>
        <w:t xml:space="preserve"> </w:t>
      </w:r>
      <w:r>
        <w:rPr>
          <w:sz w:val="23"/>
          <w:szCs w:val="23"/>
          <w:lang w:val="ru-RU"/>
        </w:rPr>
        <w:t>Шумасовой Людмилы Анатольевны</w:t>
      </w:r>
      <w:r>
        <w:rPr>
          <w:rFonts w:eastAsia="Calibri"/>
          <w:sz w:val="23"/>
          <w:szCs w:val="23"/>
          <w:lang w:val="ru-RU"/>
        </w:rPr>
        <w:t>, д</w:t>
      </w:r>
      <w:r>
        <w:rPr>
          <w:rFonts w:eastAsia="Calibri"/>
          <w:sz w:val="23"/>
          <w:szCs w:val="23"/>
          <w:lang w:val="ru-RU"/>
        </w:rPr>
        <w:t>ействующей на осно</w:t>
      </w:r>
      <w:r>
        <w:rPr>
          <w:rFonts w:eastAsia="Calibri"/>
          <w:sz w:val="23"/>
          <w:szCs w:val="23"/>
          <w:lang w:val="ru-RU"/>
        </w:rPr>
        <w:t xml:space="preserve">вании доверенности от 10.04.2018 №17, с одной стороны, </w:t>
      </w:r>
    </w:p>
    <w:p w:rsidR="00000000" w:rsidRDefault="00F30536">
      <w:pPr>
        <w:ind w:firstLine="600"/>
        <w:rPr>
          <w:rFonts w:eastAsia="Calibri"/>
          <w:sz w:val="23"/>
          <w:szCs w:val="23"/>
          <w:lang w:val="ru-RU"/>
        </w:rPr>
      </w:pPr>
      <w:r>
        <w:rPr>
          <w:rFonts w:eastAsia="Calibri"/>
          <w:sz w:val="23"/>
          <w:szCs w:val="23"/>
          <w:lang w:val="ru-RU"/>
        </w:rPr>
        <w:t>и __________________________________________________________________,</w:t>
      </w:r>
    </w:p>
    <w:p w:rsidR="00000000" w:rsidRDefault="00F30536">
      <w:pPr>
        <w:rPr>
          <w:rFonts w:eastAsia="Calibri"/>
          <w:sz w:val="23"/>
          <w:szCs w:val="23"/>
          <w:lang w:val="ru-RU"/>
        </w:rPr>
      </w:pPr>
      <w:r>
        <w:rPr>
          <w:rFonts w:eastAsia="Calibri"/>
          <w:sz w:val="23"/>
          <w:szCs w:val="23"/>
          <w:lang w:val="ru-RU"/>
        </w:rPr>
        <w:t xml:space="preserve">именуем___ в дальнейшем </w:t>
      </w:r>
      <w:r>
        <w:rPr>
          <w:rFonts w:eastAsia="Calibri"/>
          <w:b/>
          <w:sz w:val="23"/>
          <w:szCs w:val="23"/>
          <w:lang w:val="ru-RU"/>
        </w:rPr>
        <w:t>“Арендатор”</w:t>
      </w:r>
      <w:r>
        <w:rPr>
          <w:rFonts w:eastAsia="Calibri"/>
          <w:sz w:val="23"/>
          <w:szCs w:val="23"/>
          <w:lang w:val="ru-RU"/>
        </w:rPr>
        <w:t>, в лице ______________________ действующ___на основании_______________________________________</w:t>
      </w:r>
      <w:r>
        <w:rPr>
          <w:rFonts w:eastAsia="Calibri"/>
          <w:sz w:val="23"/>
          <w:szCs w:val="23"/>
          <w:lang w:val="ru-RU"/>
        </w:rPr>
        <w:t xml:space="preserve">_________, с другой стороны, </w:t>
      </w:r>
    </w:p>
    <w:p w:rsidR="00000000" w:rsidRDefault="00F30536">
      <w:pPr>
        <w:ind w:firstLine="600"/>
        <w:rPr>
          <w:b/>
          <w:sz w:val="23"/>
          <w:szCs w:val="23"/>
          <w:lang w:val="ru-RU"/>
        </w:rPr>
      </w:pPr>
      <w:r>
        <w:rPr>
          <w:rFonts w:eastAsia="Calibri"/>
          <w:sz w:val="23"/>
          <w:szCs w:val="23"/>
          <w:lang w:val="ru-RU"/>
        </w:rPr>
        <w:t xml:space="preserve">далее совместно именуемые </w:t>
      </w:r>
      <w:r>
        <w:rPr>
          <w:rFonts w:eastAsia="Calibri"/>
          <w:b/>
          <w:sz w:val="23"/>
          <w:szCs w:val="23"/>
          <w:lang w:val="ru-RU"/>
        </w:rPr>
        <w:t>“Стороны”</w:t>
      </w:r>
      <w:r>
        <w:rPr>
          <w:rFonts w:eastAsia="Calibri"/>
          <w:sz w:val="23"/>
          <w:szCs w:val="23"/>
          <w:lang w:val="ru-RU"/>
        </w:rPr>
        <w:t>, заключили настоящий договор о нижеследующем:</w:t>
      </w:r>
    </w:p>
    <w:p w:rsidR="00000000" w:rsidRDefault="00F30536">
      <w:pPr>
        <w:jc w:val="center"/>
        <w:rPr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>1.Предмет договора</w:t>
      </w:r>
    </w:p>
    <w:p w:rsidR="00000000" w:rsidRPr="005970E4" w:rsidRDefault="00F30536">
      <w:pPr>
        <w:tabs>
          <w:tab w:val="left" w:pos="993"/>
        </w:tabs>
        <w:ind w:firstLine="567"/>
        <w:rPr>
          <w:rFonts w:eastAsia="Arial"/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1.1.</w:t>
      </w:r>
      <w:r>
        <w:rPr>
          <w:rFonts w:eastAsia="Calibri"/>
          <w:sz w:val="23"/>
          <w:szCs w:val="23"/>
          <w:lang w:val="ru-RU"/>
        </w:rPr>
        <w:t xml:space="preserve">Арендодатель на основании протокола от ____.____._____ </w:t>
      </w:r>
      <w:r>
        <w:rPr>
          <w:rFonts w:eastAsia="Calibri"/>
          <w:color w:val="000000"/>
          <w:sz w:val="23"/>
          <w:szCs w:val="23"/>
          <w:lang w:val="ru-RU"/>
        </w:rPr>
        <w:t>открытого аукциона                     № 8-ми/18 на право заключен</w:t>
      </w:r>
      <w:r>
        <w:rPr>
          <w:rFonts w:eastAsia="Calibri"/>
          <w:color w:val="000000"/>
          <w:sz w:val="23"/>
          <w:szCs w:val="23"/>
          <w:lang w:val="ru-RU"/>
        </w:rPr>
        <w:t>ия договора аренды муниципального имущества Уватского муниципального района передает, а Арендатор принимает во временное пользование за плату муниципальное имущество (далее по тексту договора - имущество):</w:t>
      </w:r>
      <w:r>
        <w:rPr>
          <w:color w:val="000000"/>
          <w:sz w:val="23"/>
          <w:szCs w:val="23"/>
          <w:lang w:val="ru-RU"/>
        </w:rPr>
        <w:t xml:space="preserve"> </w:t>
      </w:r>
    </w:p>
    <w:tbl>
      <w:tblPr>
        <w:tblW w:w="0" w:type="auto"/>
        <w:tblInd w:w="26" w:type="dxa"/>
        <w:tblLayout w:type="fixed"/>
        <w:tblLook w:val="0000" w:firstRow="0" w:lastRow="0" w:firstColumn="0" w:lastColumn="0" w:noHBand="0" w:noVBand="0"/>
      </w:tblPr>
      <w:tblGrid>
        <w:gridCol w:w="624"/>
        <w:gridCol w:w="5856"/>
        <w:gridCol w:w="3595"/>
      </w:tblGrid>
      <w:tr w:rsidR="00000000">
        <w:trPr>
          <w:trHeight w:val="60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F30536">
            <w:pPr>
              <w:ind w:firstLine="0"/>
              <w:jc w:val="center"/>
            </w:pPr>
            <w:r>
              <w:rPr>
                <w:rFonts w:eastAsia="Arial"/>
                <w:sz w:val="23"/>
                <w:szCs w:val="23"/>
              </w:rPr>
              <w:t xml:space="preserve">№ </w:t>
            </w:r>
            <w:r>
              <w:rPr>
                <w:sz w:val="23"/>
                <w:szCs w:val="23"/>
              </w:rPr>
              <w:t>п/п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Pr="005970E4" w:rsidRDefault="00F30536">
            <w:pPr>
              <w:jc w:val="center"/>
              <w:rPr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Описание и технические характеристики муниц</w:t>
            </w:r>
            <w:r>
              <w:rPr>
                <w:sz w:val="23"/>
                <w:szCs w:val="23"/>
                <w:lang w:val="ru-RU"/>
              </w:rPr>
              <w:t>ипального имущества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30536">
            <w:pPr>
              <w:ind w:firstLine="0"/>
              <w:jc w:val="center"/>
            </w:pPr>
            <w:r>
              <w:rPr>
                <w:sz w:val="23"/>
                <w:szCs w:val="23"/>
              </w:rPr>
              <w:t xml:space="preserve">Балансовая стоимость, </w:t>
            </w:r>
            <w:r>
              <w:rPr>
                <w:sz w:val="23"/>
                <w:szCs w:val="23"/>
                <w:lang w:val="ru-RU"/>
              </w:rPr>
              <w:t>руб.</w:t>
            </w:r>
          </w:p>
          <w:p w:rsidR="00000000" w:rsidRDefault="00F30536">
            <w:pPr>
              <w:jc w:val="center"/>
            </w:pPr>
          </w:p>
        </w:tc>
      </w:tr>
      <w:tr w:rsidR="00000000">
        <w:trPr>
          <w:trHeight w:val="586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F30536">
            <w:pPr>
              <w:ind w:firstLine="0"/>
              <w:jc w:val="center"/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F30536">
            <w:pPr>
              <w:tabs>
                <w:tab w:val="left" w:pos="993"/>
              </w:tabs>
              <w:snapToGrid w:val="0"/>
              <w:ind w:firstLine="0"/>
            </w:pPr>
            <w:r>
              <w:rPr>
                <w:color w:val="000000"/>
                <w:sz w:val="23"/>
                <w:szCs w:val="23"/>
                <w:lang w:val="ru-RU" w:eastAsia="ru-RU" w:bidi="ar-SA"/>
              </w:rPr>
              <w:t>Нежилое помещение (№ 11 по экспликации к поэтажному плану строения) общей площадью 23,1 кв. м, в т.ч. полезная площадь 19,2 кв. м и доля мест общего пользования – 3,9 кв. м, рассчитанная в процентах от общ</w:t>
            </w:r>
            <w:r>
              <w:rPr>
                <w:color w:val="000000"/>
                <w:sz w:val="23"/>
                <w:szCs w:val="23"/>
                <w:lang w:val="ru-RU" w:eastAsia="ru-RU" w:bidi="ar-SA"/>
              </w:rPr>
              <w:t xml:space="preserve">ей площади мест общего пользования пропорционально площади передаваемого в аренду нежилого помещения, </w:t>
            </w:r>
            <w:r>
              <w:rPr>
                <w:color w:val="000000"/>
                <w:sz w:val="23"/>
                <w:szCs w:val="23"/>
                <w:lang w:val="ru-RU" w:eastAsia="ru-RU" w:bidi="ar-SA"/>
              </w:rPr>
              <w:lastRenderedPageBreak/>
              <w:t xml:space="preserve">находящегося в нежилом здании, расположенном по адресу: Тюменская область, Уватский район, с. Уват, ул. Ленина, д. 77. Инвентарный номер 111011010204815. 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F30536">
            <w:pPr>
              <w:tabs>
                <w:tab w:val="left" w:pos="993"/>
              </w:tabs>
              <w:snapToGrid w:val="0"/>
              <w:ind w:firstLine="0"/>
              <w:jc w:val="center"/>
            </w:pPr>
            <w:r>
              <w:rPr>
                <w:color w:val="000000"/>
                <w:sz w:val="23"/>
                <w:szCs w:val="23"/>
                <w:lang w:val="ru-RU" w:eastAsia="ar-SA" w:bidi="ar-SA"/>
              </w:rPr>
              <w:lastRenderedPageBreak/>
              <w:t>162314,93</w:t>
            </w:r>
          </w:p>
        </w:tc>
      </w:tr>
    </w:tbl>
    <w:p w:rsidR="00000000" w:rsidRDefault="00F30536">
      <w:pPr>
        <w:tabs>
          <w:tab w:val="left" w:pos="993"/>
        </w:tabs>
        <w:ind w:firstLine="567"/>
        <w:rPr>
          <w:sz w:val="23"/>
          <w:szCs w:val="23"/>
          <w:lang w:val="ru-RU"/>
        </w:rPr>
      </w:pPr>
      <w:r>
        <w:rPr>
          <w:color w:val="000000"/>
          <w:sz w:val="23"/>
          <w:szCs w:val="23"/>
          <w:lang w:val="ru-RU"/>
        </w:rPr>
        <w:lastRenderedPageBreak/>
        <w:t>1</w:t>
      </w:r>
      <w:r>
        <w:rPr>
          <w:sz w:val="23"/>
          <w:szCs w:val="23"/>
          <w:lang w:val="ru-RU"/>
        </w:rPr>
        <w:t>.2.Имущество передается в аренду для размещения офиса.</w:t>
      </w:r>
    </w:p>
    <w:p w:rsidR="00000000" w:rsidRDefault="00F30536">
      <w:pPr>
        <w:tabs>
          <w:tab w:val="left" w:pos="993"/>
        </w:tabs>
        <w:ind w:firstLine="567"/>
        <w:rPr>
          <w:b/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1.3.Договор заключен сроком действия на 11 (одиннадцать) месяцев с момента подписания сторонами Акта приема-передачи муниципального имущества.</w:t>
      </w:r>
    </w:p>
    <w:p w:rsidR="00000000" w:rsidRDefault="00F30536">
      <w:pPr>
        <w:tabs>
          <w:tab w:val="left" w:pos="851"/>
        </w:tabs>
        <w:ind w:firstLine="567"/>
        <w:jc w:val="center"/>
        <w:rPr>
          <w:i/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>2.Права и обязанности Арендодателя</w:t>
      </w:r>
    </w:p>
    <w:p w:rsidR="00000000" w:rsidRDefault="00F30536">
      <w:pPr>
        <w:ind w:firstLine="567"/>
        <w:rPr>
          <w:sz w:val="23"/>
          <w:szCs w:val="23"/>
          <w:lang w:val="ru-RU"/>
        </w:rPr>
      </w:pPr>
      <w:r>
        <w:rPr>
          <w:i/>
          <w:sz w:val="23"/>
          <w:szCs w:val="23"/>
          <w:lang w:val="ru-RU"/>
        </w:rPr>
        <w:t>2.1.Арендо</w:t>
      </w:r>
      <w:r>
        <w:rPr>
          <w:i/>
          <w:sz w:val="23"/>
          <w:szCs w:val="23"/>
          <w:lang w:val="ru-RU"/>
        </w:rPr>
        <w:t>датель имеет право:</w:t>
      </w:r>
    </w:p>
    <w:p w:rsidR="00000000" w:rsidRDefault="00F30536">
      <w:pPr>
        <w:widowControl w:val="0"/>
        <w:tabs>
          <w:tab w:val="left" w:pos="1276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2.1.1.Арендодатель (его полномочные представители) имеют право осуществлять осмотр и проверку сохранности, технического состояния переданного имущества и использование его в соответствии с настоящим договором и действующим законодательс</w:t>
      </w:r>
      <w:r>
        <w:rPr>
          <w:sz w:val="23"/>
          <w:szCs w:val="23"/>
          <w:lang w:val="ru-RU"/>
        </w:rPr>
        <w:t>твом.</w:t>
      </w:r>
    </w:p>
    <w:p w:rsidR="00000000" w:rsidRDefault="00F30536">
      <w:pPr>
        <w:widowControl w:val="0"/>
        <w:tabs>
          <w:tab w:val="left" w:pos="1276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Осмотр производиться с участием Арендатора в течение установленного рабочего дня Арендатора, а в случае аварии – в любое время суток.</w:t>
      </w:r>
    </w:p>
    <w:p w:rsidR="00000000" w:rsidRDefault="00F30536">
      <w:pPr>
        <w:widowControl w:val="0"/>
        <w:tabs>
          <w:tab w:val="left" w:pos="1276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2.1.2.На досрочное расторжение договора в одностороннем порядке в случаях указанных в п.6.1. настоящего договора.</w:t>
      </w:r>
    </w:p>
    <w:p w:rsidR="00000000" w:rsidRDefault="00F30536">
      <w:pPr>
        <w:tabs>
          <w:tab w:val="left" w:pos="993"/>
          <w:tab w:val="left" w:pos="1276"/>
        </w:tabs>
        <w:ind w:firstLine="567"/>
        <w:rPr>
          <w:i/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2.</w:t>
      </w:r>
      <w:r>
        <w:rPr>
          <w:sz w:val="23"/>
          <w:szCs w:val="23"/>
          <w:lang w:val="ru-RU"/>
        </w:rPr>
        <w:t>1.3.Контролировать проведение текущего ремонта.</w:t>
      </w:r>
    </w:p>
    <w:p w:rsidR="00000000" w:rsidRDefault="00F30536">
      <w:pPr>
        <w:tabs>
          <w:tab w:val="left" w:pos="993"/>
          <w:tab w:val="left" w:pos="1276"/>
        </w:tabs>
        <w:ind w:firstLine="567"/>
        <w:rPr>
          <w:sz w:val="23"/>
          <w:szCs w:val="23"/>
          <w:lang w:val="ru-RU"/>
        </w:rPr>
      </w:pPr>
      <w:r>
        <w:rPr>
          <w:i/>
          <w:sz w:val="23"/>
          <w:szCs w:val="23"/>
          <w:lang w:val="ru-RU"/>
        </w:rPr>
        <w:t>2.2.Арендодатель обязан:</w:t>
      </w:r>
    </w:p>
    <w:p w:rsidR="00000000" w:rsidRDefault="00F30536">
      <w:pPr>
        <w:tabs>
          <w:tab w:val="left" w:pos="993"/>
          <w:tab w:val="left" w:pos="1276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2.2.1.Уведомлять в месячный срок в письменном виде Арендатора об изменении своих банковских реквизитов, наименования и места нахождения.</w:t>
      </w:r>
    </w:p>
    <w:p w:rsidR="00000000" w:rsidRDefault="00F30536">
      <w:pPr>
        <w:ind w:firstLine="567"/>
        <w:rPr>
          <w:b/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2.2.2.Предоставить имущество Арендатору по акт</w:t>
      </w:r>
      <w:r>
        <w:rPr>
          <w:sz w:val="23"/>
          <w:szCs w:val="23"/>
          <w:lang w:val="ru-RU"/>
        </w:rPr>
        <w:t>у приема-передачи на весь период действия договора.</w:t>
      </w:r>
    </w:p>
    <w:p w:rsidR="00000000" w:rsidRDefault="00F30536">
      <w:pPr>
        <w:ind w:firstLine="567"/>
        <w:jc w:val="center"/>
        <w:rPr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>3.Права и обязанности Арендатора</w:t>
      </w:r>
    </w:p>
    <w:p w:rsidR="00000000" w:rsidRDefault="00F30536">
      <w:pPr>
        <w:tabs>
          <w:tab w:val="left" w:pos="993"/>
          <w:tab w:val="left" w:pos="1276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3.1.</w:t>
      </w:r>
      <w:r>
        <w:rPr>
          <w:i/>
          <w:sz w:val="23"/>
          <w:szCs w:val="23"/>
          <w:lang w:val="ru-RU"/>
        </w:rPr>
        <w:t>Арендатор имеет право</w:t>
      </w:r>
      <w:r>
        <w:rPr>
          <w:sz w:val="23"/>
          <w:szCs w:val="23"/>
          <w:lang w:val="ru-RU"/>
        </w:rPr>
        <w:t>:</w:t>
      </w:r>
    </w:p>
    <w:p w:rsidR="00000000" w:rsidRDefault="00F30536">
      <w:pPr>
        <w:tabs>
          <w:tab w:val="left" w:pos="993"/>
          <w:tab w:val="left" w:pos="1276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3.1.1.Потребовать от Арендодателя надлежащего выполнения принятых на себя обязанностей по настоящему договору.</w:t>
      </w:r>
    </w:p>
    <w:p w:rsidR="00000000" w:rsidRDefault="00F30536">
      <w:pPr>
        <w:tabs>
          <w:tab w:val="left" w:pos="993"/>
          <w:tab w:val="left" w:pos="1276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3.1.2.Беспрепятственно пользовать</w:t>
      </w:r>
      <w:r>
        <w:rPr>
          <w:sz w:val="23"/>
          <w:szCs w:val="23"/>
          <w:lang w:val="ru-RU"/>
        </w:rPr>
        <w:t>ся предоставленным ему в аренду имуществом.</w:t>
      </w:r>
    </w:p>
    <w:p w:rsidR="00000000" w:rsidRDefault="00F30536">
      <w:pPr>
        <w:tabs>
          <w:tab w:val="left" w:pos="993"/>
          <w:tab w:val="left" w:pos="1276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3.2.</w:t>
      </w:r>
      <w:r>
        <w:rPr>
          <w:sz w:val="23"/>
          <w:szCs w:val="23"/>
          <w:lang w:val="ru-RU"/>
        </w:rPr>
        <w:tab/>
      </w:r>
      <w:r>
        <w:rPr>
          <w:i/>
          <w:sz w:val="23"/>
          <w:szCs w:val="23"/>
          <w:lang w:val="ru-RU"/>
        </w:rPr>
        <w:t>Арендатор обязан</w:t>
      </w:r>
      <w:r>
        <w:rPr>
          <w:sz w:val="23"/>
          <w:szCs w:val="23"/>
          <w:lang w:val="ru-RU"/>
        </w:rPr>
        <w:t>:</w:t>
      </w:r>
    </w:p>
    <w:p w:rsidR="00000000" w:rsidRDefault="00F30536">
      <w:pPr>
        <w:tabs>
          <w:tab w:val="left" w:pos="993"/>
          <w:tab w:val="left" w:pos="1276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3.2.1.Использовать имущество исключительно в соответствии с целевым назначением и условиями, предусмотренными Договором.</w:t>
      </w:r>
    </w:p>
    <w:p w:rsidR="00000000" w:rsidRDefault="00F30536">
      <w:pPr>
        <w:tabs>
          <w:tab w:val="left" w:pos="993"/>
          <w:tab w:val="left" w:pos="1276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3.2.2.Содержать имущество в порядке, предусмотренном санитарными, пр</w:t>
      </w:r>
      <w:r>
        <w:rPr>
          <w:sz w:val="23"/>
          <w:szCs w:val="23"/>
          <w:lang w:val="ru-RU"/>
        </w:rPr>
        <w:t>отивопожарными правилами и правилами эксплуатации установленного санитарно-технического и инженерного оборудования.</w:t>
      </w:r>
    </w:p>
    <w:p w:rsidR="00000000" w:rsidRDefault="00F30536">
      <w:pPr>
        <w:tabs>
          <w:tab w:val="left" w:pos="993"/>
          <w:tab w:val="left" w:pos="1276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 xml:space="preserve">3.2.3.Строго соблюдать правила общественного порядка, особенно при пользовании звукоизлучающими и вибрационными приборами и установками. Не </w:t>
      </w:r>
      <w:r>
        <w:rPr>
          <w:sz w:val="23"/>
          <w:szCs w:val="23"/>
          <w:lang w:val="ru-RU"/>
        </w:rPr>
        <w:t>допускать перегрузки электрических сетей и исключать любые другие действия, нарушающие правила пользования нежилыми помещениями.</w:t>
      </w:r>
    </w:p>
    <w:p w:rsidR="00000000" w:rsidRDefault="00F30536">
      <w:pPr>
        <w:tabs>
          <w:tab w:val="left" w:pos="993"/>
          <w:tab w:val="left" w:pos="1276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3.2.4.Своевременно производить текущий ремонт арендуемого имущества, а также устранять повреждения, как в арендуемом имуществе,</w:t>
      </w:r>
      <w:r>
        <w:rPr>
          <w:sz w:val="23"/>
          <w:szCs w:val="23"/>
          <w:lang w:val="ru-RU"/>
        </w:rPr>
        <w:t xml:space="preserve"> так и других местах здания, в котором находиться передаваемое имущество, возникшие по вине Арендатора.</w:t>
      </w:r>
    </w:p>
    <w:p w:rsidR="00000000" w:rsidRDefault="00F30536">
      <w:pPr>
        <w:tabs>
          <w:tab w:val="left" w:pos="993"/>
          <w:tab w:val="left" w:pos="1276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3.2.5.Переоборудование и перепланировку арендуемого имущества производить только с письменного согласия Арендодателя.</w:t>
      </w:r>
    </w:p>
    <w:p w:rsidR="00000000" w:rsidRDefault="00F30536">
      <w:pPr>
        <w:tabs>
          <w:tab w:val="left" w:pos="993"/>
          <w:tab w:val="left" w:pos="1276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3.2.6.Своевременно и в полном объе</w:t>
      </w:r>
      <w:r>
        <w:rPr>
          <w:sz w:val="23"/>
          <w:szCs w:val="23"/>
          <w:lang w:val="ru-RU"/>
        </w:rPr>
        <w:t>ме оплачивать арендную плату по договору, коммунальные услуги (отопление, водоснабжение, канализация, освещение и т.п.), пользование телефоном и иными средствами связи в соответствии с условиями отдельных договоров, заключенных между Арендатором и организа</w:t>
      </w:r>
      <w:r>
        <w:rPr>
          <w:sz w:val="23"/>
          <w:szCs w:val="23"/>
          <w:lang w:val="ru-RU"/>
        </w:rPr>
        <w:t>циями, оказывающими данные услуги.</w:t>
      </w:r>
    </w:p>
    <w:p w:rsidR="00000000" w:rsidRDefault="00F30536">
      <w:pPr>
        <w:tabs>
          <w:tab w:val="left" w:pos="993"/>
          <w:tab w:val="left" w:pos="1276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 xml:space="preserve">3.2.7.Застраховать арендованное имущество по рискам (пожар и/или взрыв, воздействие пара, конденсата и/или жидкости, воздействие опасных природных явлений) на весь срок аренды </w:t>
      </w:r>
      <w:r>
        <w:rPr>
          <w:i/>
          <w:sz w:val="23"/>
          <w:szCs w:val="23"/>
          <w:u w:val="single"/>
          <w:lang w:val="ru-RU"/>
        </w:rPr>
        <w:t>в срок</w:t>
      </w:r>
      <w:r>
        <w:rPr>
          <w:sz w:val="23"/>
          <w:szCs w:val="23"/>
          <w:u w:val="single"/>
          <w:lang w:val="ru-RU"/>
        </w:rPr>
        <w:t xml:space="preserve"> </w:t>
      </w:r>
      <w:r>
        <w:rPr>
          <w:i/>
          <w:sz w:val="23"/>
          <w:szCs w:val="23"/>
          <w:u w:val="single"/>
          <w:lang w:val="ru-RU"/>
        </w:rPr>
        <w:t>не позднее трех месяцев с момента закл</w:t>
      </w:r>
      <w:r>
        <w:rPr>
          <w:i/>
          <w:sz w:val="23"/>
          <w:szCs w:val="23"/>
          <w:u w:val="single"/>
          <w:lang w:val="ru-RU"/>
        </w:rPr>
        <w:t>ючения Договора и предоставить Арендодателю копию страхового полиса</w:t>
      </w:r>
      <w:r>
        <w:rPr>
          <w:sz w:val="23"/>
          <w:szCs w:val="23"/>
          <w:lang w:val="ru-RU"/>
        </w:rPr>
        <w:t>.</w:t>
      </w:r>
    </w:p>
    <w:p w:rsidR="00000000" w:rsidRDefault="00F30536">
      <w:pPr>
        <w:tabs>
          <w:tab w:val="left" w:pos="993"/>
          <w:tab w:val="left" w:pos="1276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3.2.8.При наступлении страхового случая, предусмотренного договором страхования, незамедлительно (не позднее, чем через 24 часа после того, Арендатор узнал или должен был узнать) сообщить</w:t>
      </w:r>
      <w:r>
        <w:rPr>
          <w:sz w:val="23"/>
          <w:szCs w:val="23"/>
          <w:lang w:val="ru-RU"/>
        </w:rPr>
        <w:t xml:space="preserve"> о происшедшем Арендодателю, соответствующим обслуживающим организациям, страховой компании, надзорным и правоохранительным органам.</w:t>
      </w:r>
    </w:p>
    <w:p w:rsidR="00000000" w:rsidRDefault="00F30536">
      <w:pPr>
        <w:tabs>
          <w:tab w:val="left" w:pos="993"/>
          <w:tab w:val="left" w:pos="1276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lastRenderedPageBreak/>
        <w:t>3.2.9.При желании досрочно освободить арендуемое имущество и прекратить действие настоящего договора предупредить об этом А</w:t>
      </w:r>
      <w:r>
        <w:rPr>
          <w:sz w:val="23"/>
          <w:szCs w:val="23"/>
          <w:lang w:val="ru-RU"/>
        </w:rPr>
        <w:t>рендодателя не позднее, чем за один месяц.</w:t>
      </w:r>
    </w:p>
    <w:p w:rsidR="00000000" w:rsidRDefault="00F30536">
      <w:pPr>
        <w:tabs>
          <w:tab w:val="left" w:pos="993"/>
          <w:tab w:val="left" w:pos="1276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3.2.10.Сдача в субаренду полностью или частично арендуемого имущества допускается только с письменного согласия Арендодателя.</w:t>
      </w:r>
    </w:p>
    <w:p w:rsidR="00000000" w:rsidRDefault="00F30536">
      <w:pPr>
        <w:tabs>
          <w:tab w:val="left" w:pos="993"/>
          <w:tab w:val="left" w:pos="1276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3.2.11.По истечении срока Договора, а также при досрочном освобождении имущества переда</w:t>
      </w:r>
      <w:r>
        <w:rPr>
          <w:sz w:val="23"/>
          <w:szCs w:val="23"/>
          <w:lang w:val="ru-RU"/>
        </w:rPr>
        <w:t>ть его в 10-дневный срок с момента прекращения договорных отношений по акту приема-передачи Арендодателю в исправном состоянии, не требующем текущего и косметического ремонта.</w:t>
      </w:r>
    </w:p>
    <w:p w:rsidR="00000000" w:rsidRDefault="00F30536">
      <w:pPr>
        <w:tabs>
          <w:tab w:val="left" w:pos="993"/>
          <w:tab w:val="left" w:pos="1276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3.2.12.По требованию Арендодателя предоставить копии платежных документов, подтв</w:t>
      </w:r>
      <w:r>
        <w:rPr>
          <w:sz w:val="23"/>
          <w:szCs w:val="23"/>
          <w:lang w:val="ru-RU"/>
        </w:rPr>
        <w:t>ерждающих оплату арендной платы и (или) неустоек, предусмотренных Договором.</w:t>
      </w:r>
    </w:p>
    <w:p w:rsidR="00000000" w:rsidRDefault="00F30536">
      <w:pPr>
        <w:tabs>
          <w:tab w:val="left" w:pos="993"/>
          <w:tab w:val="left" w:pos="1276"/>
        </w:tabs>
        <w:ind w:firstLine="567"/>
        <w:rPr>
          <w:b/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3.2.13.Уведомлять в месячный срок в письменном виде Арендодателя обо всех изменениях в адресе, банковских и прочих реквизитах.</w:t>
      </w:r>
    </w:p>
    <w:p w:rsidR="00000000" w:rsidRDefault="00F30536">
      <w:pPr>
        <w:jc w:val="center"/>
        <w:rPr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>4.Порядок расчетов и платежей</w:t>
      </w:r>
    </w:p>
    <w:p w:rsidR="00000000" w:rsidRDefault="00F30536">
      <w:pPr>
        <w:ind w:firstLine="567"/>
        <w:rPr>
          <w:rFonts w:eastAsia="Calibri"/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4.1.</w:t>
      </w:r>
      <w:r>
        <w:rPr>
          <w:rFonts w:eastAsia="Calibri"/>
          <w:sz w:val="23"/>
          <w:szCs w:val="23"/>
          <w:lang w:val="ru-RU"/>
        </w:rPr>
        <w:t>Согласно протоколу</w:t>
      </w:r>
      <w:r>
        <w:rPr>
          <w:rFonts w:eastAsia="Calibri"/>
          <w:sz w:val="23"/>
          <w:szCs w:val="23"/>
          <w:lang w:val="ru-RU"/>
        </w:rPr>
        <w:t xml:space="preserve"> от ____.____.____ открытого аукциона № 8-ми/18 на право заключения договора аренды муниципального имущества Уватского муниципального района размер арендной платы по настоящему договору (с НДС) в месяц равен ______ руб.</w:t>
      </w:r>
    </w:p>
    <w:p w:rsidR="00000000" w:rsidRDefault="00F30536">
      <w:pPr>
        <w:ind w:firstLine="567"/>
        <w:rPr>
          <w:sz w:val="23"/>
          <w:szCs w:val="23"/>
          <w:lang w:val="ru-RU"/>
        </w:rPr>
      </w:pPr>
      <w:r>
        <w:rPr>
          <w:rFonts w:eastAsia="Calibri"/>
          <w:sz w:val="23"/>
          <w:szCs w:val="23"/>
          <w:lang w:val="ru-RU"/>
        </w:rPr>
        <w:t>Налог на добавленную стоимость с аре</w:t>
      </w:r>
      <w:r>
        <w:rPr>
          <w:rFonts w:eastAsia="Calibri"/>
          <w:sz w:val="23"/>
          <w:szCs w:val="23"/>
          <w:lang w:val="ru-RU"/>
        </w:rPr>
        <w:t xml:space="preserve">ндной платы в сумме _____ руб.  перечисляется Арендатором самостоятельно в ИФНС России по месту регистрации в качестве юридического лица или индивидуального предпринимателя. </w:t>
      </w:r>
    </w:p>
    <w:p w:rsidR="00000000" w:rsidRDefault="00F30536">
      <w:pPr>
        <w:tabs>
          <w:tab w:val="left" w:pos="993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4.2.</w:t>
      </w:r>
      <w:r>
        <w:rPr>
          <w:sz w:val="23"/>
          <w:szCs w:val="23"/>
          <w:lang w:val="ru-RU"/>
        </w:rPr>
        <w:tab/>
        <w:t xml:space="preserve">Арендная плата (без НДС) перечисляется Арендатором ежемесячно не позднее 10 </w:t>
      </w:r>
      <w:r>
        <w:rPr>
          <w:sz w:val="23"/>
          <w:szCs w:val="23"/>
          <w:lang w:val="ru-RU"/>
        </w:rPr>
        <w:t xml:space="preserve">числа месяца, следующего за месяцем, за который перечисляется плата на р/с </w:t>
      </w:r>
      <w:r>
        <w:rPr>
          <w:rFonts w:eastAsia="Calibri"/>
          <w:sz w:val="23"/>
          <w:szCs w:val="23"/>
          <w:lang w:val="ru-RU"/>
        </w:rPr>
        <w:t xml:space="preserve">40101810300000010005, ИНН 7225002810, </w:t>
      </w:r>
      <w:r>
        <w:rPr>
          <w:sz w:val="23"/>
          <w:szCs w:val="23"/>
          <w:lang w:val="ru-RU"/>
        </w:rPr>
        <w:t>КПП 720601001</w:t>
      </w:r>
      <w:r>
        <w:rPr>
          <w:rFonts w:eastAsia="Calibri"/>
          <w:sz w:val="23"/>
          <w:szCs w:val="23"/>
          <w:lang w:val="ru-RU"/>
        </w:rPr>
        <w:t>, БИК 047102001, УФК по Тюменской области (Администрация Уватского муниципального района, л/с 04673003090), Банк получателя: Отдел</w:t>
      </w:r>
      <w:r>
        <w:rPr>
          <w:rFonts w:eastAsia="Calibri"/>
          <w:sz w:val="23"/>
          <w:szCs w:val="23"/>
          <w:lang w:val="ru-RU"/>
        </w:rPr>
        <w:t xml:space="preserve">ение Тюмень г. Тюмень, </w:t>
      </w:r>
      <w:r>
        <w:rPr>
          <w:rFonts w:eastAsia="Calibri"/>
          <w:b/>
          <w:sz w:val="23"/>
          <w:szCs w:val="23"/>
          <w:lang w:val="ru-RU"/>
        </w:rPr>
        <w:t>КБК: 287 1 11 05</w:t>
      </w:r>
      <w:r>
        <w:rPr>
          <w:rFonts w:eastAsia="Calibri"/>
          <w:b/>
          <w:sz w:val="23"/>
          <w:szCs w:val="23"/>
        </w:rPr>
        <w:t> </w:t>
      </w:r>
      <w:r>
        <w:rPr>
          <w:rFonts w:eastAsia="Calibri"/>
          <w:b/>
          <w:sz w:val="23"/>
          <w:szCs w:val="23"/>
          <w:lang w:val="ru-RU"/>
        </w:rPr>
        <w:t>075 05 0011 120</w:t>
      </w:r>
      <w:r>
        <w:rPr>
          <w:rFonts w:eastAsia="Calibri"/>
          <w:sz w:val="23"/>
          <w:szCs w:val="23"/>
          <w:lang w:val="ru-RU"/>
        </w:rPr>
        <w:t xml:space="preserve">, ОКТМО 71 648 450. Назначение платежа: оплата по договору аренды </w:t>
      </w:r>
      <w:r>
        <w:rPr>
          <w:sz w:val="23"/>
          <w:szCs w:val="23"/>
          <w:lang w:val="ru-RU"/>
        </w:rPr>
        <w:t>муниципального</w:t>
      </w:r>
      <w:r>
        <w:rPr>
          <w:rFonts w:eastAsia="Calibri"/>
          <w:sz w:val="23"/>
          <w:szCs w:val="23"/>
          <w:lang w:val="ru-RU"/>
        </w:rPr>
        <w:t xml:space="preserve"> имущества № ____-ми от ___.____.___.</w:t>
      </w:r>
    </w:p>
    <w:p w:rsidR="00000000" w:rsidRDefault="00F30536">
      <w:pPr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4.3.</w:t>
      </w:r>
      <w:r>
        <w:rPr>
          <w:rFonts w:eastAsia="Calibri"/>
          <w:sz w:val="23"/>
          <w:szCs w:val="23"/>
          <w:lang w:val="ru-RU"/>
        </w:rPr>
        <w:t>Штраф перечисляется Арендатором общей суммой на р/с 40101810300000010005, ИНН 7</w:t>
      </w:r>
      <w:r>
        <w:rPr>
          <w:rFonts w:eastAsia="Calibri"/>
          <w:sz w:val="23"/>
          <w:szCs w:val="23"/>
          <w:lang w:val="ru-RU"/>
        </w:rPr>
        <w:t xml:space="preserve">225002810, </w:t>
      </w:r>
      <w:r>
        <w:rPr>
          <w:sz w:val="23"/>
          <w:szCs w:val="23"/>
          <w:lang w:val="ru-RU"/>
        </w:rPr>
        <w:t>КПП 720601001</w:t>
      </w:r>
      <w:r>
        <w:rPr>
          <w:rFonts w:eastAsia="Calibri"/>
          <w:sz w:val="23"/>
          <w:szCs w:val="23"/>
          <w:lang w:val="ru-RU"/>
        </w:rPr>
        <w:t xml:space="preserve">, БИК 047102001, УФК по Тюменской области (Администрация Уватского муниципального района, л/с 04673003090), Банк получателя: Отделение Тюмень г. Тюмень, </w:t>
      </w:r>
      <w:r>
        <w:rPr>
          <w:rFonts w:eastAsia="Calibri"/>
          <w:b/>
          <w:sz w:val="23"/>
          <w:szCs w:val="23"/>
          <w:lang w:val="ru-RU"/>
        </w:rPr>
        <w:t>КБК: 287 1 11 05</w:t>
      </w:r>
      <w:r>
        <w:rPr>
          <w:rFonts w:eastAsia="Calibri"/>
          <w:b/>
          <w:sz w:val="23"/>
          <w:szCs w:val="23"/>
        </w:rPr>
        <w:t> </w:t>
      </w:r>
      <w:r>
        <w:rPr>
          <w:rFonts w:eastAsia="Calibri"/>
          <w:b/>
          <w:sz w:val="23"/>
          <w:szCs w:val="23"/>
          <w:lang w:val="ru-RU"/>
        </w:rPr>
        <w:t>075 05 0012 120</w:t>
      </w:r>
      <w:r>
        <w:rPr>
          <w:rFonts w:eastAsia="Calibri"/>
          <w:sz w:val="23"/>
          <w:szCs w:val="23"/>
          <w:lang w:val="ru-RU"/>
        </w:rPr>
        <w:t xml:space="preserve">, ОКТМО 71 648 450. Назначение платежа: уплата </w:t>
      </w:r>
      <w:r>
        <w:rPr>
          <w:rFonts w:eastAsia="Calibri"/>
          <w:sz w:val="23"/>
          <w:szCs w:val="23"/>
          <w:lang w:val="ru-RU"/>
        </w:rPr>
        <w:t>штрафа (пени) за нарушение (</w:t>
      </w:r>
      <w:r>
        <w:rPr>
          <w:rFonts w:eastAsia="Calibri"/>
          <w:sz w:val="23"/>
          <w:szCs w:val="23"/>
          <w:u w:val="single"/>
          <w:lang w:val="ru-RU"/>
        </w:rPr>
        <w:t>№ п.</w:t>
      </w:r>
      <w:r>
        <w:rPr>
          <w:rFonts w:eastAsia="Calibri"/>
          <w:sz w:val="23"/>
          <w:szCs w:val="23"/>
          <w:lang w:val="ru-RU"/>
        </w:rPr>
        <w:t xml:space="preserve">) договора аренды </w:t>
      </w:r>
      <w:r>
        <w:rPr>
          <w:sz w:val="23"/>
          <w:szCs w:val="23"/>
          <w:lang w:val="ru-RU"/>
        </w:rPr>
        <w:t>муниципального</w:t>
      </w:r>
      <w:r>
        <w:rPr>
          <w:rFonts w:eastAsia="Calibri"/>
          <w:sz w:val="23"/>
          <w:szCs w:val="23"/>
          <w:lang w:val="ru-RU"/>
        </w:rPr>
        <w:t xml:space="preserve"> имущества № _____-ми от ___.___.___.</w:t>
      </w:r>
    </w:p>
    <w:p w:rsidR="00000000" w:rsidRDefault="00F30536">
      <w:pPr>
        <w:ind w:firstLine="567"/>
        <w:rPr>
          <w:b/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4.4.</w:t>
      </w:r>
      <w:r>
        <w:rPr>
          <w:rFonts w:eastAsia="Calibri"/>
          <w:sz w:val="23"/>
          <w:szCs w:val="23"/>
          <w:lang w:val="ru-RU"/>
        </w:rPr>
        <w:t>При прекращении Договора аренды, если Арендатор не возвратил арендованное имущество, либо возвратил несвоевременно Арендодателю, а также при возобновл</w:t>
      </w:r>
      <w:r>
        <w:rPr>
          <w:rFonts w:eastAsia="Calibri"/>
          <w:sz w:val="23"/>
          <w:szCs w:val="23"/>
          <w:lang w:val="ru-RU"/>
        </w:rPr>
        <w:t>ении договора аренды на неопределенный срок, с Арендатора взыскивается плата в соответствии с данным разделом.</w:t>
      </w:r>
    </w:p>
    <w:p w:rsidR="00000000" w:rsidRDefault="00F30536">
      <w:pPr>
        <w:jc w:val="center"/>
        <w:rPr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>5.Ответственность сторон</w:t>
      </w:r>
    </w:p>
    <w:p w:rsidR="00000000" w:rsidRDefault="00F30536">
      <w:pPr>
        <w:tabs>
          <w:tab w:val="left" w:pos="993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 xml:space="preserve">5.1.В случае неисполнения или ненадлежащего исполнения условий Договора виновная Сторона обязана возместить причиненные </w:t>
      </w:r>
      <w:r>
        <w:rPr>
          <w:sz w:val="23"/>
          <w:szCs w:val="23"/>
          <w:lang w:val="ru-RU"/>
        </w:rPr>
        <w:t>убытки.</w:t>
      </w:r>
    </w:p>
    <w:p w:rsidR="00000000" w:rsidRDefault="00F30536">
      <w:pPr>
        <w:tabs>
          <w:tab w:val="left" w:pos="993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5.2.Арендатор не отвечает за недостатки сданного в аренду имущества, которые были оговорены при заключении Договора или были заранее известны Арендатору либо должны были быть обнаружены Арендатором во время осмотра имущества или проверки его исправ</w:t>
      </w:r>
      <w:r>
        <w:rPr>
          <w:sz w:val="23"/>
          <w:szCs w:val="23"/>
          <w:lang w:val="ru-RU"/>
        </w:rPr>
        <w:t>ности при заключении Договора или передаче имущества в аренду по акту.</w:t>
      </w:r>
    </w:p>
    <w:p w:rsidR="00000000" w:rsidRDefault="00F30536">
      <w:pPr>
        <w:tabs>
          <w:tab w:val="left" w:pos="993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5.3.При несоблюдении порядка и сроков внесения арендной платы, определенных разделом 4 настоящего Договора, Арендатор обязан возместить задолженность по платежам в установленном законом</w:t>
      </w:r>
      <w:r>
        <w:rPr>
          <w:sz w:val="23"/>
          <w:szCs w:val="23"/>
          <w:lang w:val="ru-RU"/>
        </w:rPr>
        <w:t xml:space="preserve"> порядке с взысканием пени в размере 0,1 процента от суммы просроченного платежа за каждый день просрочки по вине Арендатора, но не более 100% суммы просроченного долга.</w:t>
      </w:r>
    </w:p>
    <w:p w:rsidR="00000000" w:rsidRDefault="00F30536">
      <w:pPr>
        <w:tabs>
          <w:tab w:val="left" w:pos="993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5.4.В случае использования имущества не в соответствии с п. 1.2 Договора Арендатор упл</w:t>
      </w:r>
      <w:r>
        <w:rPr>
          <w:sz w:val="23"/>
          <w:szCs w:val="23"/>
          <w:lang w:val="ru-RU"/>
        </w:rPr>
        <w:t>ачивает штраф в размере 25% от суммы годовой арендной платы, предусмотренной договором. При этом Арендатор обязан уплатить арендную плату, рассчитанную исходя из повышающего коэффициента фактического вида деятельности, осуществляемого в арендуемом имуществ</w:t>
      </w:r>
      <w:r>
        <w:rPr>
          <w:sz w:val="23"/>
          <w:szCs w:val="23"/>
          <w:lang w:val="ru-RU"/>
        </w:rPr>
        <w:t>е со дня обнаружения использования имущества не по Договору.</w:t>
      </w:r>
    </w:p>
    <w:p w:rsidR="00000000" w:rsidRDefault="00F30536">
      <w:pPr>
        <w:tabs>
          <w:tab w:val="left" w:pos="993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lastRenderedPageBreak/>
        <w:t>5.5.При нарушении правил и сроков, указанных в п.п. 3.2.7, 3.2.8 на Арендатора возлагается ответственность в виде уплаты штрафа в размере 50% годовой арендной платы, предусмотренной договором.</w:t>
      </w:r>
    </w:p>
    <w:p w:rsidR="00000000" w:rsidRDefault="00F30536">
      <w:pPr>
        <w:tabs>
          <w:tab w:val="left" w:pos="993"/>
        </w:tabs>
        <w:ind w:firstLine="567"/>
        <w:rPr>
          <w:b/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5.</w:t>
      </w:r>
      <w:r>
        <w:rPr>
          <w:sz w:val="23"/>
          <w:szCs w:val="23"/>
          <w:lang w:val="ru-RU"/>
        </w:rPr>
        <w:t>6.Уплата штрафа (пеней) не освобождает виновную Сторону от выполнения лежащих на ней обязательств по Договору.</w:t>
      </w:r>
    </w:p>
    <w:p w:rsidR="00000000" w:rsidRDefault="00F30536">
      <w:pPr>
        <w:ind w:firstLine="708"/>
        <w:jc w:val="center"/>
        <w:rPr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>6.Условия расторжения договора</w:t>
      </w:r>
    </w:p>
    <w:p w:rsidR="00000000" w:rsidRDefault="00F30536">
      <w:pPr>
        <w:tabs>
          <w:tab w:val="left" w:pos="993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6.1.По требованию Арендодателя настоящий договор может быть, досрочно расторгнут в следующих случаях:</w:t>
      </w:r>
    </w:p>
    <w:p w:rsidR="00000000" w:rsidRDefault="00F30536">
      <w:pPr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-при использ</w:t>
      </w:r>
      <w:r>
        <w:rPr>
          <w:sz w:val="23"/>
          <w:szCs w:val="23"/>
          <w:lang w:val="ru-RU"/>
        </w:rPr>
        <w:t>овании имущества не по назначению, в том числе и в случае несогласованной сдачи имущества третьим лицам;</w:t>
      </w:r>
    </w:p>
    <w:p w:rsidR="00000000" w:rsidRDefault="00F30536">
      <w:pPr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-при ухудшении в результате действий Арендатора технического или санитарного состояния имущества;</w:t>
      </w:r>
    </w:p>
    <w:p w:rsidR="00000000" w:rsidRDefault="00F30536">
      <w:pPr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 xml:space="preserve">-при отказе Арендатора от оплаты коммунальных услуг, </w:t>
      </w:r>
      <w:r>
        <w:rPr>
          <w:sz w:val="23"/>
          <w:szCs w:val="23"/>
          <w:lang w:val="ru-RU"/>
        </w:rPr>
        <w:t>электроэнергии, пользование телефоном и иными средствами связи обслуживающим организациям или в случае нарушения сроков внесения платежей более чем на два месяца;</w:t>
      </w:r>
    </w:p>
    <w:p w:rsidR="00000000" w:rsidRDefault="00F30536">
      <w:pPr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-в случае нарушения сроков внесения арендной платы более чем на месяц;</w:t>
      </w:r>
    </w:p>
    <w:p w:rsidR="00000000" w:rsidRDefault="00F30536">
      <w:pPr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 xml:space="preserve">-в случае полного или </w:t>
      </w:r>
      <w:r>
        <w:rPr>
          <w:sz w:val="23"/>
          <w:szCs w:val="23"/>
          <w:lang w:val="ru-RU"/>
        </w:rPr>
        <w:t>частичного разрушения имущества;</w:t>
      </w:r>
    </w:p>
    <w:p w:rsidR="00000000" w:rsidRDefault="00F30536">
      <w:pPr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-появление обстоятельств, исключающих возможность использования арендуемого имущества в соответствии с целями Арендатора;</w:t>
      </w:r>
    </w:p>
    <w:p w:rsidR="00000000" w:rsidRDefault="00F30536">
      <w:pPr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-по другим основаниям, предусмотренным законодательством Российской Федерации.</w:t>
      </w:r>
    </w:p>
    <w:p w:rsidR="00000000" w:rsidRDefault="00F30536">
      <w:pPr>
        <w:tabs>
          <w:tab w:val="left" w:pos="993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6.2.</w:t>
      </w:r>
      <w:r>
        <w:rPr>
          <w:sz w:val="23"/>
          <w:szCs w:val="23"/>
          <w:lang w:val="ru-RU"/>
        </w:rPr>
        <w:tab/>
        <w:t>По требованию Аре</w:t>
      </w:r>
      <w:r>
        <w:rPr>
          <w:sz w:val="23"/>
          <w:szCs w:val="23"/>
          <w:lang w:val="ru-RU"/>
        </w:rPr>
        <w:t>ндатора настоящий договор может быть досрочно расторгнут в следующих случаях:</w:t>
      </w:r>
    </w:p>
    <w:p w:rsidR="00000000" w:rsidRDefault="00F30536">
      <w:pPr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-Арендодатель не предоставляет имущество во временное пользование Арендатору либо создает препятствия в пользовании им.</w:t>
      </w:r>
    </w:p>
    <w:p w:rsidR="00000000" w:rsidRDefault="00F30536">
      <w:pPr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-переданное Арендатору имущество имеет препятствующие поль</w:t>
      </w:r>
      <w:r>
        <w:rPr>
          <w:sz w:val="23"/>
          <w:szCs w:val="23"/>
          <w:lang w:val="ru-RU"/>
        </w:rPr>
        <w:t xml:space="preserve">зованию недостатки, которые не были оговорены Арендодателем при заключении настоящего договора и не были заранее известны Арендатору. </w:t>
      </w:r>
    </w:p>
    <w:p w:rsidR="00000000" w:rsidRDefault="00F30536">
      <w:pPr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-в других случаях, предусмотренных законодательством.</w:t>
      </w:r>
    </w:p>
    <w:p w:rsidR="00000000" w:rsidRDefault="00F30536">
      <w:pPr>
        <w:tabs>
          <w:tab w:val="left" w:pos="993"/>
        </w:tabs>
        <w:ind w:firstLine="567"/>
        <w:rPr>
          <w:b/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6.3.</w:t>
      </w:r>
      <w:r>
        <w:rPr>
          <w:sz w:val="23"/>
          <w:szCs w:val="23"/>
          <w:lang w:val="ru-RU"/>
        </w:rPr>
        <w:tab/>
        <w:t>Расторжение Договора не является основанием освобождения от об</w:t>
      </w:r>
      <w:r>
        <w:rPr>
          <w:sz w:val="23"/>
          <w:szCs w:val="23"/>
          <w:lang w:val="ru-RU"/>
        </w:rPr>
        <w:t>язательств по выплате неустоек и арендной платы.</w:t>
      </w:r>
    </w:p>
    <w:p w:rsidR="00000000" w:rsidRDefault="00F30536">
      <w:pPr>
        <w:jc w:val="center"/>
        <w:rPr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>7.Порядок разрешения споров</w:t>
      </w:r>
    </w:p>
    <w:p w:rsidR="00000000" w:rsidRDefault="00F30536">
      <w:pPr>
        <w:tabs>
          <w:tab w:val="left" w:pos="0"/>
          <w:tab w:val="left" w:pos="993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7.1.Все споры и разногласия, возникшие между Сторонами при исполнении настоящего Договора, будут по возможности решаться в досудебном порядке путем переговоров.</w:t>
      </w:r>
    </w:p>
    <w:p w:rsidR="00000000" w:rsidRDefault="00F30536">
      <w:pPr>
        <w:ind w:firstLine="567"/>
        <w:rPr>
          <w:b/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7.2.</w:t>
      </w:r>
      <w:r>
        <w:rPr>
          <w:rFonts w:eastAsia="Calibri"/>
          <w:sz w:val="23"/>
          <w:szCs w:val="23"/>
          <w:lang w:val="ru-RU"/>
        </w:rPr>
        <w:t>В случае невоз</w:t>
      </w:r>
      <w:r>
        <w:rPr>
          <w:rFonts w:eastAsia="Calibri"/>
          <w:sz w:val="23"/>
          <w:szCs w:val="23"/>
          <w:lang w:val="ru-RU"/>
        </w:rPr>
        <w:t>можности разрешения споров путем переговоров они подлежат разрешению в судебном порядке в соответствии с действующим законодательством Российской Федерации по месту нахождения имущества в судах общей юрисдикции Тюменской области, в Арбитражном суде Тюменск</w:t>
      </w:r>
      <w:r>
        <w:rPr>
          <w:rFonts w:eastAsia="Calibri"/>
          <w:sz w:val="23"/>
          <w:szCs w:val="23"/>
          <w:lang w:val="ru-RU"/>
        </w:rPr>
        <w:t>ой области.</w:t>
      </w:r>
    </w:p>
    <w:p w:rsidR="00000000" w:rsidRDefault="00F30536">
      <w:pPr>
        <w:ind w:firstLine="567"/>
        <w:jc w:val="center"/>
        <w:rPr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>8.Заключительные положения</w:t>
      </w:r>
    </w:p>
    <w:p w:rsidR="00000000" w:rsidRDefault="00F30536">
      <w:pPr>
        <w:tabs>
          <w:tab w:val="left" w:pos="993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 xml:space="preserve">8.1.В связи с тем, что имущество передано на весь период действия договора аренды, оплата за пользование имуществом осуществляется без оформления ежеквартальных актов приема-сдачи имущества и актов выполненных работ. </w:t>
      </w:r>
    </w:p>
    <w:p w:rsidR="00000000" w:rsidRDefault="00F30536">
      <w:pPr>
        <w:tabs>
          <w:tab w:val="left" w:pos="993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8.2.Арендатор знаком с состоянием передаваемого ему в аренду по настоящему договору имущества и претензий к Арендодателю не имеет.</w:t>
      </w:r>
    </w:p>
    <w:p w:rsidR="00000000" w:rsidRDefault="00F30536">
      <w:pPr>
        <w:tabs>
          <w:tab w:val="left" w:pos="993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8.3.Арендатор гарантирует, что адрес, указный в заявке на участие в аукционе является его официально зарегистрированным мест</w:t>
      </w:r>
      <w:r>
        <w:rPr>
          <w:sz w:val="23"/>
          <w:szCs w:val="23"/>
          <w:lang w:val="ru-RU"/>
        </w:rPr>
        <w:t>ом нахождения, а также, что корреспонденция, направленная по данному адресу, будет считаться доставленной Арендатору.</w:t>
      </w:r>
    </w:p>
    <w:p w:rsidR="00000000" w:rsidRPr="005970E4" w:rsidRDefault="00F30536">
      <w:pPr>
        <w:tabs>
          <w:tab w:val="left" w:pos="993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 xml:space="preserve">8.4. </w:t>
      </w:r>
      <w:r>
        <w:rPr>
          <w:color w:val="000000"/>
          <w:spacing w:val="-3"/>
          <w:sz w:val="23"/>
          <w:szCs w:val="23"/>
          <w:lang w:val="ru-RU"/>
        </w:rPr>
        <w:t>При возникновении задолженности по уплате пени и штрафных санкций Арендатор поручает Арендодателю имеющуюся переплату по арендной пла</w:t>
      </w:r>
      <w:r>
        <w:rPr>
          <w:color w:val="000000"/>
          <w:spacing w:val="-3"/>
          <w:sz w:val="23"/>
          <w:szCs w:val="23"/>
          <w:lang w:val="ru-RU"/>
        </w:rPr>
        <w:t>те зачесть в счет, имеющейся задолженности по уплате пени и штрафных санкций без его письменного согласия.</w:t>
      </w:r>
    </w:p>
    <w:p w:rsidR="00000000" w:rsidRDefault="00F30536">
      <w:pPr>
        <w:pStyle w:val="afa"/>
        <w:tabs>
          <w:tab w:val="left" w:pos="993"/>
        </w:tabs>
        <w:spacing w:after="0"/>
        <w:ind w:firstLine="567"/>
        <w:jc w:val="both"/>
        <w:rPr>
          <w:sz w:val="23"/>
          <w:szCs w:val="23"/>
          <w:lang w:val="ru-RU"/>
        </w:rPr>
      </w:pPr>
      <w:r>
        <w:rPr>
          <w:rFonts w:ascii="Arial" w:hAnsi="Arial" w:cs="Arial"/>
          <w:sz w:val="23"/>
          <w:szCs w:val="23"/>
        </w:rPr>
        <w:t>8.5.Любые изменения и дополнения условий договора, указанных в документации об аукционе, при заключении и исполнении договора, по соглашению сторон и</w:t>
      </w:r>
      <w:r>
        <w:rPr>
          <w:rFonts w:ascii="Arial" w:hAnsi="Arial" w:cs="Arial"/>
          <w:sz w:val="23"/>
          <w:szCs w:val="23"/>
        </w:rPr>
        <w:t xml:space="preserve"> в одностороннем порядке не допускается.</w:t>
      </w:r>
    </w:p>
    <w:p w:rsidR="00000000" w:rsidRDefault="00F30536">
      <w:pPr>
        <w:tabs>
          <w:tab w:val="left" w:pos="993"/>
        </w:tabs>
        <w:ind w:firstLine="567"/>
        <w:rPr>
          <w:b/>
          <w:sz w:val="23"/>
          <w:szCs w:val="23"/>
          <w:lang w:val="ru-RU"/>
        </w:rPr>
      </w:pPr>
      <w:r>
        <w:rPr>
          <w:sz w:val="23"/>
          <w:szCs w:val="23"/>
          <w:lang w:val="ru-RU"/>
        </w:rPr>
        <w:lastRenderedPageBreak/>
        <w:t>8.6.Настоящий Договор составлен в 2 (двух) экземплярах, имеющих одинаковую юридическую силу, по одному для каждой из Сторон.</w:t>
      </w:r>
    </w:p>
    <w:p w:rsidR="00000000" w:rsidRDefault="00F30536">
      <w:pPr>
        <w:tabs>
          <w:tab w:val="left" w:pos="993"/>
        </w:tabs>
        <w:ind w:firstLine="567"/>
        <w:jc w:val="center"/>
        <w:rPr>
          <w:i/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>9.Юридические адреса и реквизиты сторон</w:t>
      </w:r>
    </w:p>
    <w:p w:rsidR="00000000" w:rsidRDefault="00F30536">
      <w:pPr>
        <w:ind w:firstLine="0"/>
        <w:rPr>
          <w:sz w:val="23"/>
          <w:szCs w:val="23"/>
          <w:lang w:val="ru-RU"/>
        </w:rPr>
      </w:pPr>
      <w:r>
        <w:rPr>
          <w:i/>
          <w:sz w:val="23"/>
          <w:szCs w:val="23"/>
          <w:lang w:val="ru-RU"/>
        </w:rPr>
        <w:t xml:space="preserve">Арендодатель: </w:t>
      </w:r>
      <w:r>
        <w:rPr>
          <w:b/>
          <w:sz w:val="23"/>
          <w:szCs w:val="23"/>
          <w:lang w:val="ru-RU"/>
        </w:rPr>
        <w:t>Администрация Уватского муниципально</w:t>
      </w:r>
      <w:r>
        <w:rPr>
          <w:b/>
          <w:sz w:val="23"/>
          <w:szCs w:val="23"/>
          <w:lang w:val="ru-RU"/>
        </w:rPr>
        <w:t>го района</w:t>
      </w:r>
    </w:p>
    <w:p w:rsidR="00000000" w:rsidRDefault="00F30536">
      <w:pPr>
        <w:ind w:firstLine="0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626170, Тюменская область, Уватский район, с. Уват, ул. Иртышская, д.19,</w:t>
      </w:r>
    </w:p>
    <w:p w:rsidR="00000000" w:rsidRDefault="00F30536">
      <w:pPr>
        <w:ind w:firstLine="0"/>
        <w:rPr>
          <w:rFonts w:eastAsia="Calibri"/>
          <w:sz w:val="23"/>
          <w:szCs w:val="23"/>
          <w:lang w:val="ru-RU"/>
        </w:rPr>
      </w:pPr>
      <w:r>
        <w:rPr>
          <w:sz w:val="23"/>
          <w:szCs w:val="23"/>
          <w:lang w:val="ru-RU"/>
        </w:rPr>
        <w:t xml:space="preserve">ИНН 7225002810, КПП 720601001, УФК по Тюменской области (Администрация Уватского муниципального района, ЛС 02673003090), Банк: Отделение Тюмень г. Тюмень,                   </w:t>
      </w:r>
      <w:r>
        <w:rPr>
          <w:sz w:val="23"/>
          <w:szCs w:val="23"/>
          <w:lang w:val="ru-RU"/>
        </w:rPr>
        <w:t xml:space="preserve">            р/с 40204810700000000554, БИК 047102001</w:t>
      </w:r>
    </w:p>
    <w:p w:rsidR="00000000" w:rsidRDefault="00F30536">
      <w:pPr>
        <w:ind w:firstLine="2520"/>
        <w:rPr>
          <w:rFonts w:eastAsia="Calibri"/>
          <w:sz w:val="18"/>
          <w:szCs w:val="18"/>
          <w:lang w:val="ru-RU"/>
        </w:rPr>
      </w:pPr>
      <w:r>
        <w:rPr>
          <w:rFonts w:eastAsia="Calibri"/>
          <w:sz w:val="23"/>
          <w:szCs w:val="23"/>
          <w:lang w:val="ru-RU"/>
        </w:rPr>
        <w:t>_____________________ Л.А. Шумасова</w:t>
      </w:r>
    </w:p>
    <w:p w:rsidR="00000000" w:rsidRDefault="00F30536">
      <w:pPr>
        <w:ind w:firstLine="2520"/>
        <w:rPr>
          <w:rFonts w:eastAsia="Calibri"/>
          <w:i/>
          <w:sz w:val="23"/>
          <w:szCs w:val="23"/>
          <w:lang w:val="ru-RU"/>
        </w:rPr>
      </w:pPr>
      <w:r>
        <w:rPr>
          <w:rFonts w:eastAsia="Calibri"/>
          <w:sz w:val="18"/>
          <w:szCs w:val="18"/>
          <w:lang w:val="ru-RU"/>
        </w:rPr>
        <w:t>М.П.</w:t>
      </w:r>
    </w:p>
    <w:p w:rsidR="00000000" w:rsidRDefault="00F30536">
      <w:pPr>
        <w:ind w:firstLine="0"/>
        <w:rPr>
          <w:rFonts w:eastAsia="Calibri"/>
          <w:sz w:val="23"/>
          <w:szCs w:val="23"/>
          <w:lang w:val="ru-RU"/>
        </w:rPr>
      </w:pPr>
      <w:r>
        <w:rPr>
          <w:rFonts w:eastAsia="Calibri"/>
          <w:i/>
          <w:sz w:val="23"/>
          <w:szCs w:val="23"/>
          <w:lang w:val="ru-RU"/>
        </w:rPr>
        <w:t>Арендатор:</w:t>
      </w:r>
      <w:r>
        <w:rPr>
          <w:rFonts w:eastAsia="Calibri"/>
          <w:b/>
          <w:sz w:val="23"/>
          <w:szCs w:val="23"/>
          <w:lang w:val="ru-RU"/>
        </w:rPr>
        <w:t>_________________________________________________________________</w:t>
      </w:r>
    </w:p>
    <w:p w:rsidR="00000000" w:rsidRDefault="00F30536">
      <w:pPr>
        <w:ind w:firstLine="2520"/>
        <w:rPr>
          <w:rFonts w:eastAsia="Calibri"/>
          <w:sz w:val="18"/>
          <w:szCs w:val="18"/>
          <w:lang w:val="ru-RU"/>
        </w:rPr>
      </w:pPr>
      <w:r>
        <w:rPr>
          <w:rFonts w:eastAsia="Calibri"/>
          <w:sz w:val="23"/>
          <w:szCs w:val="23"/>
          <w:lang w:val="ru-RU"/>
        </w:rPr>
        <w:t>____________________ __________________</w:t>
      </w:r>
    </w:p>
    <w:p w:rsidR="00000000" w:rsidRDefault="00F30536">
      <w:pPr>
        <w:tabs>
          <w:tab w:val="left" w:pos="5560"/>
        </w:tabs>
        <w:ind w:firstLine="2520"/>
        <w:rPr>
          <w:sz w:val="18"/>
          <w:szCs w:val="18"/>
          <w:lang w:val="ru-RU"/>
        </w:rPr>
      </w:pPr>
      <w:r>
        <w:rPr>
          <w:rFonts w:eastAsia="Calibri"/>
          <w:sz w:val="18"/>
          <w:szCs w:val="18"/>
          <w:lang w:val="ru-RU"/>
        </w:rPr>
        <w:t xml:space="preserve">М.П.                                           </w:t>
      </w:r>
      <w:r>
        <w:rPr>
          <w:rFonts w:eastAsia="Calibri"/>
          <w:sz w:val="18"/>
          <w:szCs w:val="18"/>
          <w:lang w:val="ru-RU"/>
        </w:rPr>
        <w:t xml:space="preserve">        ФИО</w:t>
      </w:r>
    </w:p>
    <w:p w:rsidR="00000000" w:rsidRDefault="00F30536">
      <w:pPr>
        <w:ind w:firstLine="0"/>
        <w:jc w:val="right"/>
        <w:rPr>
          <w:rFonts w:eastAsia="Arial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Приложение № 1 к договору № _____-ми</w:t>
      </w:r>
    </w:p>
    <w:p w:rsidR="00000000" w:rsidRDefault="00F30536">
      <w:pPr>
        <w:jc w:val="right"/>
        <w:rPr>
          <w:sz w:val="18"/>
          <w:szCs w:val="18"/>
        </w:rPr>
      </w:pPr>
      <w:r>
        <w:rPr>
          <w:rFonts w:eastAsia="Arial"/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аренды муниципального  имущества</w:t>
      </w:r>
    </w:p>
    <w:p w:rsidR="00000000" w:rsidRDefault="00F30536">
      <w:pPr>
        <w:jc w:val="right"/>
      </w:pPr>
      <w:r>
        <w:rPr>
          <w:sz w:val="18"/>
          <w:szCs w:val="18"/>
        </w:rPr>
        <w:t>от ___.___.___</w:t>
      </w:r>
    </w:p>
    <w:p w:rsidR="00000000" w:rsidRDefault="005970E4">
      <w:pPr>
        <w:jc w:val="center"/>
        <w:rPr>
          <w:b/>
          <w:sz w:val="23"/>
          <w:szCs w:val="23"/>
          <w:lang w:val="ru-RU" w:eastAsia="ru-RU" w:bidi="ar-SA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3492500</wp:posOffset>
                </wp:positionH>
                <wp:positionV relativeFrom="paragraph">
                  <wp:posOffset>4724400</wp:posOffset>
                </wp:positionV>
                <wp:extent cx="630555" cy="775970"/>
                <wp:effectExtent l="6350" t="0" r="1270" b="5080"/>
                <wp:wrapNone/>
                <wp:docPr id="4" name="Фигура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555" cy="775970"/>
                        </a:xfrm>
                        <a:prstGeom prst="rect">
                          <a:avLst/>
                        </a:prstGeom>
                        <a:solidFill>
                          <a:srgbClr val="FF9999">
                            <a:alpha val="39999"/>
                          </a:srgb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Фигура1" o:spid="_x0000_s1026" style="position:absolute;margin-left:275pt;margin-top:372pt;width:49.65pt;height:61.1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" fillcolor="#f99" stroked="f" strokecolor="#3465a4">
                <v:fill opacity="26214f"/>
                <v:stroke joinstyle="round"/>
              </v:rect>
            </w:pict>
          </mc:Fallback>
        </mc:AlternateContent>
      </w:r>
      <w:r>
        <w:rPr>
          <w:b/>
          <w:noProof/>
          <w:sz w:val="23"/>
          <w:szCs w:val="23"/>
          <w:lang w:val="ru-RU" w:eastAsia="ru-RU" w:bidi="ar-SA"/>
        </w:rPr>
        <w:drawing>
          <wp:inline distT="0" distB="0" distL="0" distR="0">
            <wp:extent cx="5093335" cy="595185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3335" cy="59518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30536">
      <w:pPr>
        <w:jc w:val="right"/>
        <w:rPr>
          <w:b/>
          <w:sz w:val="23"/>
          <w:szCs w:val="23"/>
          <w:lang w:val="ru-RU" w:eastAsia="ru-RU" w:bidi="ar-SA"/>
        </w:rPr>
      </w:pPr>
    </w:p>
    <w:p w:rsidR="00000000" w:rsidRDefault="00F30536">
      <w:pPr>
        <w:jc w:val="center"/>
        <w:rPr>
          <w:b/>
          <w:sz w:val="23"/>
          <w:szCs w:val="23"/>
          <w:lang w:val="ru-RU"/>
        </w:rPr>
      </w:pPr>
      <w:r>
        <w:rPr>
          <w:sz w:val="18"/>
          <w:szCs w:val="18"/>
          <w:lang w:val="ru-RU"/>
        </w:rPr>
        <w:t>Примечание: цветом выделена площадь нежилого помещения, предоставляемого в аренду.</w:t>
      </w:r>
    </w:p>
    <w:p w:rsidR="00000000" w:rsidRDefault="00F30536">
      <w:pPr>
        <w:jc w:val="center"/>
        <w:rPr>
          <w:b/>
          <w:sz w:val="23"/>
          <w:szCs w:val="23"/>
          <w:lang w:val="ru-RU"/>
        </w:rPr>
      </w:pPr>
    </w:p>
    <w:p w:rsidR="00000000" w:rsidRDefault="00F30536">
      <w:pPr>
        <w:ind w:firstLine="0"/>
        <w:jc w:val="center"/>
        <w:rPr>
          <w:b/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>АКТ</w:t>
      </w:r>
    </w:p>
    <w:p w:rsidR="00000000" w:rsidRDefault="00F30536">
      <w:pPr>
        <w:ind w:firstLine="0"/>
        <w:jc w:val="center"/>
        <w:rPr>
          <w:b/>
          <w:sz w:val="23"/>
          <w:szCs w:val="23"/>
          <w:lang w:val="ru-RU"/>
        </w:rPr>
      </w:pPr>
      <w:r>
        <w:rPr>
          <w:b/>
          <w:sz w:val="23"/>
          <w:szCs w:val="23"/>
          <w:lang w:val="ru-RU"/>
        </w:rPr>
        <w:t>приема-передачи муниципального имущества</w:t>
      </w:r>
    </w:p>
    <w:p w:rsidR="00000000" w:rsidRDefault="00F30536">
      <w:pPr>
        <w:jc w:val="center"/>
        <w:rPr>
          <w:b/>
          <w:sz w:val="23"/>
          <w:szCs w:val="23"/>
          <w:lang w:val="ru-RU"/>
        </w:rPr>
      </w:pPr>
    </w:p>
    <w:p w:rsidR="00000000" w:rsidRDefault="00F30536">
      <w:pPr>
        <w:ind w:firstLine="0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lastRenderedPageBreak/>
        <w:t xml:space="preserve">с. Уват                 </w:t>
      </w:r>
      <w:r>
        <w:rPr>
          <w:sz w:val="23"/>
          <w:szCs w:val="23"/>
          <w:lang w:val="ru-RU"/>
        </w:rPr>
        <w:t xml:space="preserve">                                                                                 «___» ___________ 2018 г.</w:t>
      </w:r>
    </w:p>
    <w:p w:rsidR="00000000" w:rsidRDefault="00F30536">
      <w:pPr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Мы, нижеподписавшиеся:</w:t>
      </w:r>
    </w:p>
    <w:p w:rsidR="00000000" w:rsidRDefault="00F30536">
      <w:pPr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от Арендодателя: Заместитель Главы администрации Уватского муниципального района Л.А. Шумасова</w:t>
      </w:r>
    </w:p>
    <w:p w:rsidR="00000000" w:rsidRDefault="00F30536">
      <w:pPr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от Арендатора: ________________</w:t>
      </w:r>
      <w:r>
        <w:rPr>
          <w:sz w:val="23"/>
          <w:szCs w:val="23"/>
          <w:lang w:val="ru-RU"/>
        </w:rPr>
        <w:t>_______________________________</w:t>
      </w:r>
    </w:p>
    <w:p w:rsidR="00000000" w:rsidRDefault="00F30536">
      <w:pPr>
        <w:tabs>
          <w:tab w:val="left" w:pos="851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 xml:space="preserve">1.На основании договора № _____-ми аренды муниципального имущества от ____.____.____ Арендодатель передал, а Арендатор принял в аренду муниципальное имущество: </w:t>
      </w:r>
      <w:r>
        <w:rPr>
          <w:color w:val="000000"/>
          <w:sz w:val="23"/>
          <w:szCs w:val="23"/>
          <w:lang w:val="ru-RU" w:eastAsia="ru-RU" w:bidi="ar-SA"/>
        </w:rPr>
        <w:t>нежилое помещение (№ 11 по экспликации к поэтажному плану строен</w:t>
      </w:r>
      <w:r>
        <w:rPr>
          <w:color w:val="000000"/>
          <w:sz w:val="23"/>
          <w:szCs w:val="23"/>
          <w:lang w:val="ru-RU" w:eastAsia="ru-RU" w:bidi="ar-SA"/>
        </w:rPr>
        <w:t xml:space="preserve">ия) общей площадью 23,1 кв. м, в т.ч. полезная площадь 19,2 кв. м и доля мест общего пользования – 3,9 кв. м, рассчитанная в процентах от общей площади мест общего пользования пропорционально площади передаваемого в аренду нежилого помещения, находящегося </w:t>
      </w:r>
      <w:r>
        <w:rPr>
          <w:color w:val="000000"/>
          <w:sz w:val="23"/>
          <w:szCs w:val="23"/>
          <w:lang w:val="ru-RU" w:eastAsia="ru-RU" w:bidi="ar-SA"/>
        </w:rPr>
        <w:t xml:space="preserve">в нежилом здании, расположенном по адресу: Тюменская область, Уватский район, с. Уват, ул. Ленина, д. 77. Инвентарный номер 111011010204815. </w:t>
      </w:r>
      <w:r>
        <w:rPr>
          <w:color w:val="000000"/>
          <w:sz w:val="23"/>
          <w:szCs w:val="23"/>
          <w:lang w:val="ru-RU" w:eastAsia="ru-RU" w:bidi="ar-SA"/>
        </w:rPr>
        <w:t xml:space="preserve"> </w:t>
      </w:r>
      <w:r>
        <w:rPr>
          <w:sz w:val="23"/>
          <w:szCs w:val="23"/>
          <w:lang w:val="ru-RU"/>
        </w:rPr>
        <w:t xml:space="preserve">Балансовая стоимость </w:t>
      </w:r>
      <w:r>
        <w:rPr>
          <w:color w:val="000000"/>
          <w:sz w:val="23"/>
          <w:szCs w:val="23"/>
          <w:lang w:val="ru-RU" w:eastAsia="ar-SA" w:bidi="ar-SA"/>
        </w:rPr>
        <w:t>162 314,93</w:t>
      </w:r>
      <w:r>
        <w:rPr>
          <w:sz w:val="23"/>
          <w:szCs w:val="23"/>
          <w:lang w:val="ru-RU"/>
        </w:rPr>
        <w:t xml:space="preserve"> (сто шестьдесят две тысячи триста четырнадцать рублей 93 копейки).   </w:t>
      </w:r>
    </w:p>
    <w:p w:rsidR="00000000" w:rsidRDefault="00F30536">
      <w:pPr>
        <w:tabs>
          <w:tab w:val="left" w:pos="993"/>
        </w:tabs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 xml:space="preserve">2.На момент </w:t>
      </w:r>
      <w:r>
        <w:rPr>
          <w:sz w:val="23"/>
          <w:szCs w:val="23"/>
          <w:lang w:val="ru-RU"/>
        </w:rPr>
        <w:t>передачи имущество находится в состоянии, пригодном для дальнейшего использования.</w:t>
      </w:r>
    </w:p>
    <w:p w:rsidR="00000000" w:rsidRDefault="00F30536">
      <w:pPr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3.Настоящий Акт является неотъемлемой частью договора аренды муниципального имущества.</w:t>
      </w:r>
    </w:p>
    <w:p w:rsidR="00000000" w:rsidRDefault="00F30536">
      <w:pPr>
        <w:ind w:firstLine="567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4.Стороны претензий друг к другу не имеют.</w:t>
      </w:r>
    </w:p>
    <w:p w:rsidR="00000000" w:rsidRDefault="00F30536">
      <w:pPr>
        <w:ind w:firstLine="567"/>
        <w:rPr>
          <w:sz w:val="23"/>
          <w:szCs w:val="23"/>
          <w:lang w:val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64"/>
        <w:gridCol w:w="4791"/>
      </w:tblGrid>
      <w:tr w:rsidR="00000000">
        <w:tc>
          <w:tcPr>
            <w:tcW w:w="5064" w:type="dxa"/>
            <w:shd w:val="clear" w:color="auto" w:fill="auto"/>
          </w:tcPr>
          <w:p w:rsidR="00000000" w:rsidRDefault="00F30536">
            <w:pPr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Передал</w:t>
            </w:r>
          </w:p>
          <w:p w:rsidR="00000000" w:rsidRDefault="00F30536">
            <w:pPr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От Арендодателя:</w:t>
            </w:r>
          </w:p>
          <w:p w:rsidR="00000000" w:rsidRPr="005970E4" w:rsidRDefault="00F30536">
            <w:pPr>
              <w:rPr>
                <w:sz w:val="18"/>
                <w:szCs w:val="18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_________________</w:t>
            </w:r>
            <w:r>
              <w:rPr>
                <w:sz w:val="23"/>
                <w:szCs w:val="23"/>
                <w:lang w:val="ru-RU"/>
              </w:rPr>
              <w:t>_ Л.А. Шумасова</w:t>
            </w:r>
          </w:p>
          <w:p w:rsidR="00000000" w:rsidRDefault="00F30536">
            <w:r>
              <w:rPr>
                <w:sz w:val="18"/>
                <w:szCs w:val="18"/>
              </w:rPr>
              <w:t>м.п.</w:t>
            </w:r>
          </w:p>
        </w:tc>
        <w:tc>
          <w:tcPr>
            <w:tcW w:w="4791" w:type="dxa"/>
            <w:shd w:val="clear" w:color="auto" w:fill="auto"/>
          </w:tcPr>
          <w:p w:rsidR="00000000" w:rsidRDefault="00F30536">
            <w:pPr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Принял</w:t>
            </w:r>
          </w:p>
          <w:p w:rsidR="00000000" w:rsidRDefault="00F30536">
            <w:pPr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От Арендатора:</w:t>
            </w:r>
          </w:p>
          <w:p w:rsidR="00000000" w:rsidRDefault="00F30536">
            <w:pPr>
              <w:rPr>
                <w:sz w:val="18"/>
                <w:szCs w:val="18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______________________________</w:t>
            </w:r>
          </w:p>
          <w:p w:rsidR="00000000" w:rsidRDefault="00F30536">
            <w:r>
              <w:rPr>
                <w:sz w:val="18"/>
                <w:szCs w:val="18"/>
                <w:lang w:val="ru-RU"/>
              </w:rPr>
              <w:t>м.п.</w:t>
            </w:r>
            <w:r>
              <w:rPr>
                <w:sz w:val="18"/>
                <w:szCs w:val="18"/>
                <w:lang w:val="ru-RU"/>
              </w:rPr>
              <w:tab/>
              <w:t xml:space="preserve">                                                 </w:t>
            </w:r>
            <w:r>
              <w:rPr>
                <w:sz w:val="18"/>
                <w:szCs w:val="18"/>
              </w:rPr>
              <w:t>ФИО</w:t>
            </w:r>
          </w:p>
        </w:tc>
      </w:tr>
    </w:tbl>
    <w:p w:rsidR="00000000" w:rsidRDefault="00F30536">
      <w:pPr>
        <w:pStyle w:val="ConsPlusNormal"/>
        <w:widowControl/>
        <w:ind w:firstLine="0"/>
        <w:rPr>
          <w:rFonts w:eastAsia="Calibri"/>
          <w:b/>
          <w:bCs/>
          <w:sz w:val="23"/>
          <w:szCs w:val="23"/>
        </w:rPr>
      </w:pPr>
      <w:r>
        <w:rPr>
          <w:rFonts w:eastAsia="Arial"/>
          <w:sz w:val="23"/>
          <w:szCs w:val="23"/>
        </w:rPr>
        <w:t xml:space="preserve">           </w:t>
      </w:r>
      <w:r>
        <w:rPr>
          <w:sz w:val="23"/>
          <w:szCs w:val="23"/>
        </w:rPr>
        <w:t>«______» ___________________ 2018 г.</w:t>
      </w:r>
      <w:r>
        <w:rPr>
          <w:sz w:val="23"/>
          <w:szCs w:val="23"/>
        </w:rPr>
        <w:tab/>
        <w:t xml:space="preserve"> «______» _______________ 2018 г. </w:t>
      </w:r>
    </w:p>
    <w:p w:rsidR="00000000" w:rsidRDefault="00F30536">
      <w:pPr>
        <w:jc w:val="center"/>
        <w:rPr>
          <w:rFonts w:eastAsia="Calibri"/>
          <w:b/>
          <w:bCs/>
          <w:sz w:val="23"/>
          <w:szCs w:val="23"/>
          <w:lang w:val="ru-RU"/>
        </w:rPr>
      </w:pPr>
    </w:p>
    <w:p w:rsidR="005970E4" w:rsidRDefault="005970E4">
      <w:pPr>
        <w:jc w:val="center"/>
      </w:pPr>
      <w:bookmarkStart w:id="1" w:name="_GoBack"/>
      <w:bookmarkEnd w:id="1"/>
    </w:p>
    <w:sectPr w:rsidR="005970E4">
      <w:headerReference w:type="default" r:id="rId14"/>
      <w:headerReference w:type="first" r:id="rId15"/>
      <w:pgSz w:w="11906" w:h="16838"/>
      <w:pgMar w:top="1134" w:right="567" w:bottom="709" w:left="1418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536" w:rsidRDefault="00F30536">
      <w:r>
        <w:separator/>
      </w:r>
    </w:p>
  </w:endnote>
  <w:endnote w:type="continuationSeparator" w:id="0">
    <w:p w:rsidR="00F30536" w:rsidRDefault="00F30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Mono"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aramondNarrowC">
    <w:altName w:val="Courier New"/>
    <w:charset w:val="00"/>
    <w:family w:val="roman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536" w:rsidRDefault="00F30536">
      <w:r>
        <w:separator/>
      </w:r>
    </w:p>
  </w:footnote>
  <w:footnote w:type="continuationSeparator" w:id="0">
    <w:p w:rsidR="00F30536" w:rsidRDefault="00F305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30536">
    <w:pPr>
      <w:pStyle w:val="aff2"/>
      <w:ind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30536">
    <w:pPr>
      <w:pStyle w:val="af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0E4"/>
    <w:rsid w:val="005970E4"/>
    <w:rsid w:val="00F3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ind w:firstLine="709"/>
      <w:jc w:val="both"/>
    </w:pPr>
    <w:rPr>
      <w:rFonts w:ascii="Arial" w:hAnsi="Arial" w:cs="Arial"/>
      <w:sz w:val="26"/>
      <w:szCs w:val="24"/>
      <w:lang w:val="en-US" w:eastAsia="zh-CN" w:bidi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b/>
      <w:bCs/>
      <w:kern w:val="1"/>
      <w:sz w:val="32"/>
      <w:szCs w:val="32"/>
      <w:lang w:val="x-none" w:bidi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  <w:lang w:val="x-none" w:bidi="ar-SA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  <w:lang w:val="x-none" w:bidi="ar-SA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val="x-none" w:bidi="ar-SA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  <w:lang w:val="x-none" w:bidi="ar-SA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0"/>
      <w:szCs w:val="20"/>
      <w:lang w:val="x-none" w:bidi="ar-SA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  <w:rPr>
      <w:sz w:val="24"/>
      <w:lang w:val="x-none" w:bidi="ar-SA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  <w:lang w:val="x-none" w:bidi="ar-SA"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sz w:val="20"/>
      <w:szCs w:val="20"/>
      <w:lang w:val="x-none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cs="Times New Roman" w:hint="default"/>
    </w:rPr>
  </w:style>
  <w:style w:type="character" w:customStyle="1" w:styleId="WW8Num15z0">
    <w:name w:val="WW8Num15z0"/>
    <w:rPr>
      <w:rFonts w:hint="default"/>
      <w:b/>
      <w:color w:val="auto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21">
    <w:name w:val="Заголовок 2 Знак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rPr>
      <w:b/>
      <w:bCs/>
      <w:sz w:val="28"/>
      <w:szCs w:val="28"/>
    </w:rPr>
  </w:style>
  <w:style w:type="character" w:customStyle="1" w:styleId="50">
    <w:name w:val="Заголовок 5 Знак"/>
    <w:rPr>
      <w:b/>
      <w:bCs/>
      <w:i/>
      <w:iCs/>
      <w:sz w:val="26"/>
      <w:szCs w:val="26"/>
    </w:rPr>
  </w:style>
  <w:style w:type="character" w:customStyle="1" w:styleId="60">
    <w:name w:val="Заголовок 6 Знак"/>
    <w:rPr>
      <w:b/>
      <w:bCs/>
    </w:rPr>
  </w:style>
  <w:style w:type="character" w:customStyle="1" w:styleId="70">
    <w:name w:val="Заголовок 7 Знак"/>
    <w:rPr>
      <w:sz w:val="24"/>
      <w:szCs w:val="24"/>
    </w:rPr>
  </w:style>
  <w:style w:type="character" w:customStyle="1" w:styleId="80">
    <w:name w:val="Заголовок 8 Знак"/>
    <w:rPr>
      <w:i/>
      <w:iCs/>
      <w:sz w:val="24"/>
      <w:szCs w:val="24"/>
    </w:rPr>
  </w:style>
  <w:style w:type="character" w:customStyle="1" w:styleId="90">
    <w:name w:val="Заголовок 9 Знак"/>
    <w:rPr>
      <w:rFonts w:ascii="Arial" w:eastAsia="Times New Roman" w:hAnsi="Arial" w:cs="Arial"/>
    </w:rPr>
  </w:style>
  <w:style w:type="character" w:customStyle="1" w:styleId="a3">
    <w:name w:val="Название Знак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a4">
    <w:name w:val="Подзаголовок Знак"/>
    <w:rPr>
      <w:rFonts w:ascii="Arial" w:eastAsia="Times New Roman" w:hAnsi="Arial" w:cs="Arial"/>
      <w:sz w:val="24"/>
      <w:szCs w:val="24"/>
    </w:rPr>
  </w:style>
  <w:style w:type="character" w:styleId="a5">
    <w:name w:val="Strong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2">
    <w:name w:val="Цитата 2 Знак"/>
    <w:rPr>
      <w:i/>
      <w:sz w:val="24"/>
      <w:szCs w:val="24"/>
    </w:rPr>
  </w:style>
  <w:style w:type="character" w:customStyle="1" w:styleId="a7">
    <w:name w:val="Выделенная цитата Знак"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rPr>
      <w:sz w:val="26"/>
      <w:szCs w:val="24"/>
      <w:lang w:val="en-US" w:bidi="en-US"/>
    </w:rPr>
  </w:style>
  <w:style w:type="character" w:customStyle="1" w:styleId="af">
    <w:name w:val="Нижний колонтитул Знак"/>
    <w:rPr>
      <w:sz w:val="26"/>
      <w:szCs w:val="24"/>
      <w:lang w:val="en-US" w:bidi="en-US"/>
    </w:rPr>
  </w:style>
  <w:style w:type="character" w:customStyle="1" w:styleId="31">
    <w:name w:val="Основной текст 3 Знак"/>
    <w:rPr>
      <w:rFonts w:ascii="Times New Roman" w:hAnsi="Times New Roman" w:cs="Times New Roman"/>
      <w:sz w:val="26"/>
      <w:lang w:val="x-none"/>
    </w:rPr>
  </w:style>
  <w:style w:type="character" w:customStyle="1" w:styleId="23">
    <w:name w:val="Основной текст 2 Знак"/>
    <w:rPr>
      <w:rFonts w:ascii="Times New Roman" w:hAnsi="Times New Roman" w:cs="Times New Roman"/>
    </w:rPr>
  </w:style>
  <w:style w:type="character" w:customStyle="1" w:styleId="af0">
    <w:name w:val="Основной текст Знак"/>
    <w:rPr>
      <w:rFonts w:ascii="Times New Roman" w:hAnsi="Times New Roman" w:cs="Times New Roman"/>
    </w:rPr>
  </w:style>
  <w:style w:type="character" w:styleId="af1">
    <w:name w:val="Hyperlink"/>
    <w:rPr>
      <w:color w:val="0000FF"/>
      <w:u w:val="single"/>
    </w:rPr>
  </w:style>
  <w:style w:type="character" w:customStyle="1" w:styleId="24">
    <w:name w:val="Основной текст с отступом 2 Знак"/>
    <w:rPr>
      <w:sz w:val="26"/>
      <w:szCs w:val="24"/>
      <w:lang w:val="en-US" w:bidi="en-US"/>
    </w:rPr>
  </w:style>
  <w:style w:type="character" w:customStyle="1" w:styleId="ConsNormal">
    <w:name w:val="ConsNormal Знак"/>
    <w:rPr>
      <w:rFonts w:cs="Arial"/>
      <w:lang w:val="ru-RU" w:bidi="ar-SA"/>
    </w:rPr>
  </w:style>
  <w:style w:type="character" w:customStyle="1" w:styleId="32">
    <w:name w:val="Основной текст с отступом 3 Знак"/>
    <w:rPr>
      <w:rFonts w:ascii="Times New Roman" w:hAnsi="Times New Roman" w:cs="Times New Roman"/>
      <w:sz w:val="16"/>
      <w:szCs w:val="16"/>
      <w:lang w:val="x-none"/>
    </w:rPr>
  </w:style>
  <w:style w:type="character" w:customStyle="1" w:styleId="af2">
    <w:name w:val="Основной текст с отступом Знак"/>
    <w:rPr>
      <w:rFonts w:ascii="Times New Roman" w:hAnsi="Times New Roman" w:cs="Times New Roman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1"/>
      <w:sz w:val="48"/>
      <w:szCs w:val="48"/>
      <w:lang w:val="ru-RU" w:bidi="ar-SA"/>
    </w:rPr>
  </w:style>
  <w:style w:type="character" w:styleId="af3">
    <w:name w:val="FollowedHyperlink"/>
    <w:rPr>
      <w:color w:val="800080"/>
      <w:u w:val="single"/>
    </w:rPr>
  </w:style>
  <w:style w:type="character" w:customStyle="1" w:styleId="110">
    <w:name w:val="Заголовок 1 Знак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af4">
    <w:name w:val="Текст концевой сноски Знак"/>
    <w:rPr>
      <w:rFonts w:ascii="Times New Roman" w:hAnsi="Times New Roman" w:cs="Times New Roman"/>
    </w:rPr>
  </w:style>
  <w:style w:type="character" w:customStyle="1" w:styleId="af5">
    <w:name w:val="Символы концевой сноски"/>
    <w:rPr>
      <w:vertAlign w:val="superscript"/>
    </w:rPr>
  </w:style>
  <w:style w:type="character" w:customStyle="1" w:styleId="12">
    <w:name w:val="Текст концевой сноски Знак1"/>
    <w:rPr>
      <w:rFonts w:ascii="Times New Roman" w:eastAsia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10"/>
  </w:style>
  <w:style w:type="character" w:customStyle="1" w:styleId="af6">
    <w:name w:val="Исходный текст"/>
    <w:rPr>
      <w:rFonts w:ascii="Liberation Mono" w:eastAsia="NSimSun" w:hAnsi="Liberation Mono" w:cs="Liberation Mono"/>
    </w:rPr>
  </w:style>
  <w:style w:type="character" w:customStyle="1" w:styleId="13">
    <w:name w:val="Знак примечания1"/>
    <w:rPr>
      <w:sz w:val="16"/>
      <w:szCs w:val="16"/>
    </w:rPr>
  </w:style>
  <w:style w:type="character" w:customStyle="1" w:styleId="af7">
    <w:name w:val="Текст примечания Знак"/>
    <w:rPr>
      <w:rFonts w:ascii="Arial" w:hAnsi="Arial" w:cs="Arial"/>
      <w:lang w:val="en-US" w:eastAsia="zh-CN" w:bidi="en-US"/>
    </w:rPr>
  </w:style>
  <w:style w:type="character" w:customStyle="1" w:styleId="af8">
    <w:name w:val="Тема примечания Знак"/>
    <w:rPr>
      <w:rFonts w:ascii="Arial" w:hAnsi="Arial" w:cs="Arial"/>
      <w:b/>
      <w:bCs/>
      <w:lang w:val="en-US" w:eastAsia="zh-CN" w:bidi="en-US"/>
    </w:rPr>
  </w:style>
  <w:style w:type="paragraph" w:customStyle="1" w:styleId="af9">
    <w:name w:val="Заголовок"/>
    <w:basedOn w:val="a"/>
    <w:next w:val="a"/>
    <w:pPr>
      <w:spacing w:before="240" w:after="60"/>
      <w:jc w:val="center"/>
    </w:pPr>
    <w:rPr>
      <w:b/>
      <w:bCs/>
      <w:kern w:val="1"/>
      <w:sz w:val="32"/>
      <w:szCs w:val="32"/>
      <w:lang w:val="x-none" w:bidi="ar-SA"/>
    </w:rPr>
  </w:style>
  <w:style w:type="paragraph" w:styleId="afa">
    <w:name w:val="Body Text"/>
    <w:basedOn w:val="a"/>
    <w:pPr>
      <w:spacing w:after="120"/>
      <w:ind w:firstLine="0"/>
      <w:jc w:val="left"/>
    </w:pPr>
    <w:rPr>
      <w:rFonts w:ascii="Times New Roman" w:hAnsi="Times New Roman" w:cs="Times New Roman"/>
      <w:sz w:val="20"/>
      <w:szCs w:val="20"/>
      <w:lang w:val="x-none" w:bidi="ar-SA"/>
    </w:rPr>
  </w:style>
  <w:style w:type="paragraph" w:styleId="afb">
    <w:name w:val="List"/>
    <w:basedOn w:val="afa"/>
    <w:rPr>
      <w:rFonts w:cs="Mangal"/>
    </w:rPr>
  </w:style>
  <w:style w:type="paragraph" w:styleId="afc">
    <w:name w:val="caption"/>
    <w:basedOn w:val="a"/>
    <w:next w:val="afa"/>
    <w:qFormat/>
    <w:pPr>
      <w:widowControl w:val="0"/>
      <w:jc w:val="center"/>
    </w:pPr>
    <w:rPr>
      <w:rFonts w:ascii="Arial Narrow" w:hAnsi="Arial Narrow" w:cs="Arial Narrow"/>
      <w:b/>
      <w:bCs/>
      <w:sz w:val="36"/>
      <w:szCs w:val="36"/>
    </w:rPr>
  </w:style>
  <w:style w:type="paragraph" w:customStyle="1" w:styleId="25">
    <w:name w:val="Указатель2"/>
    <w:basedOn w:val="a"/>
    <w:pPr>
      <w:suppressLineNumbers/>
    </w:pPr>
    <w:rPr>
      <w:rFonts w:cs="Mangal"/>
    </w:rPr>
  </w:style>
  <w:style w:type="paragraph" w:customStyle="1" w:styleId="14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5">
    <w:name w:val="Указатель1"/>
    <w:basedOn w:val="a"/>
    <w:pPr>
      <w:suppressLineNumbers/>
    </w:pPr>
    <w:rPr>
      <w:rFonts w:cs="Mangal"/>
    </w:rPr>
  </w:style>
  <w:style w:type="paragraph" w:styleId="afd">
    <w:name w:val="Subtitle"/>
    <w:basedOn w:val="a"/>
    <w:next w:val="a"/>
    <w:qFormat/>
    <w:pPr>
      <w:spacing w:after="60"/>
      <w:jc w:val="center"/>
    </w:pPr>
    <w:rPr>
      <w:sz w:val="24"/>
      <w:lang w:val="x-none" w:bidi="ar-SA"/>
    </w:rPr>
  </w:style>
  <w:style w:type="paragraph" w:styleId="afe">
    <w:name w:val="No Spacing"/>
    <w:basedOn w:val="a"/>
    <w:qFormat/>
    <w:rPr>
      <w:szCs w:val="32"/>
    </w:rPr>
  </w:style>
  <w:style w:type="paragraph" w:styleId="aff">
    <w:name w:val="List Paragraph"/>
    <w:basedOn w:val="a"/>
    <w:qFormat/>
    <w:pPr>
      <w:ind w:left="720"/>
      <w:contextualSpacing/>
    </w:pPr>
  </w:style>
  <w:style w:type="paragraph" w:styleId="26">
    <w:name w:val="Quote"/>
    <w:basedOn w:val="a"/>
    <w:next w:val="a"/>
    <w:qFormat/>
    <w:rPr>
      <w:i/>
      <w:sz w:val="24"/>
      <w:lang w:val="x-none" w:bidi="ar-SA"/>
    </w:rPr>
  </w:style>
  <w:style w:type="paragraph" w:styleId="aff0">
    <w:name w:val="Intense Quote"/>
    <w:basedOn w:val="a"/>
    <w:next w:val="a"/>
    <w:qFormat/>
    <w:pPr>
      <w:ind w:left="720" w:right="720"/>
    </w:pPr>
    <w:rPr>
      <w:b/>
      <w:i/>
      <w:sz w:val="24"/>
      <w:szCs w:val="20"/>
      <w:lang w:val="x-none" w:bidi="ar-SA"/>
    </w:rPr>
  </w:style>
  <w:style w:type="paragraph" w:customStyle="1" w:styleId="16">
    <w:name w:val="Заголовок таблицы ссылок1"/>
    <w:basedOn w:val="1"/>
    <w:next w:val="a"/>
    <w:pPr>
      <w:numPr>
        <w:numId w:val="0"/>
      </w:numPr>
      <w:ind w:firstLine="709"/>
    </w:pPr>
  </w:style>
  <w:style w:type="paragraph" w:styleId="aff1">
    <w:name w:val="Balloon Text"/>
    <w:basedOn w:val="a"/>
    <w:rPr>
      <w:rFonts w:ascii="Tahoma" w:hAnsi="Tahoma" w:cs="Tahoma"/>
      <w:sz w:val="16"/>
      <w:szCs w:val="16"/>
    </w:rPr>
  </w:style>
  <w:style w:type="paragraph" w:styleId="aff2">
    <w:name w:val="header"/>
    <w:basedOn w:val="a"/>
  </w:style>
  <w:style w:type="paragraph" w:styleId="aff3">
    <w:name w:val="footer"/>
    <w:basedOn w:val="a"/>
    <w:pPr>
      <w:tabs>
        <w:tab w:val="center" w:pos="4677"/>
        <w:tab w:val="right" w:pos="9355"/>
      </w:tabs>
    </w:pPr>
  </w:style>
  <w:style w:type="paragraph" w:customStyle="1" w:styleId="320">
    <w:name w:val="Основной текст 32"/>
    <w:basedOn w:val="a"/>
    <w:pPr>
      <w:ind w:firstLine="0"/>
    </w:pPr>
    <w:rPr>
      <w:rFonts w:ascii="Times New Roman" w:hAnsi="Times New Roman" w:cs="Times New Roman"/>
      <w:szCs w:val="20"/>
      <w:lang w:val="x-none" w:bidi="ar-SA"/>
    </w:rPr>
  </w:style>
  <w:style w:type="paragraph" w:customStyle="1" w:styleId="210">
    <w:name w:val="Основной текст 21"/>
    <w:basedOn w:val="a"/>
    <w:pPr>
      <w:spacing w:after="120" w:line="480" w:lineRule="auto"/>
      <w:ind w:firstLine="0"/>
      <w:jc w:val="left"/>
    </w:pPr>
    <w:rPr>
      <w:rFonts w:ascii="Times New Roman" w:hAnsi="Times New Roman" w:cs="Times New Roman"/>
      <w:sz w:val="20"/>
      <w:szCs w:val="20"/>
      <w:lang w:val="x-none" w:bidi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Heading">
    <w:name w:val="Heading"/>
    <w:pPr>
      <w:widowControl w:val="0"/>
      <w:suppressAutoHyphens/>
      <w:autoSpaceDE w:val="0"/>
    </w:pPr>
    <w:rPr>
      <w:rFonts w:ascii="Arial" w:hAnsi="Arial" w:cs="Arial"/>
      <w:b/>
      <w:bCs/>
      <w:sz w:val="22"/>
      <w:szCs w:val="22"/>
      <w:lang w:eastAsia="zh-CN"/>
    </w:rPr>
  </w:style>
  <w:style w:type="paragraph" w:styleId="aff4">
    <w:name w:val="Normal (Web)"/>
    <w:basedOn w:val="a"/>
    <w:pPr>
      <w:spacing w:before="120" w:after="120"/>
      <w:ind w:firstLine="0"/>
      <w:jc w:val="left"/>
    </w:pPr>
    <w:rPr>
      <w:rFonts w:ascii="Times New Roman" w:hAnsi="Times New Roman" w:cs="Times New Roman"/>
      <w:sz w:val="24"/>
      <w:lang w:val="ru-RU" w:bidi="ar-SA"/>
    </w:rPr>
  </w:style>
  <w:style w:type="paragraph" w:customStyle="1" w:styleId="211">
    <w:name w:val="Основной текст с отступом 21"/>
    <w:basedOn w:val="a"/>
    <w:pPr>
      <w:spacing w:after="120" w:line="480" w:lineRule="auto"/>
      <w:ind w:left="283"/>
    </w:pPr>
  </w:style>
  <w:style w:type="paragraph" w:customStyle="1" w:styleId="33">
    <w:name w:val="Стиль3"/>
    <w:basedOn w:val="211"/>
  </w:style>
  <w:style w:type="paragraph" w:customStyle="1" w:styleId="ConsNormal0">
    <w:name w:val="Con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310">
    <w:name w:val="Основной текст с отступом 31"/>
    <w:basedOn w:val="a"/>
    <w:pPr>
      <w:spacing w:after="120"/>
      <w:ind w:left="283" w:firstLine="0"/>
      <w:jc w:val="left"/>
    </w:pPr>
    <w:rPr>
      <w:rFonts w:ascii="Times New Roman" w:hAnsi="Times New Roman" w:cs="Times New Roman"/>
      <w:sz w:val="16"/>
      <w:szCs w:val="16"/>
      <w:lang w:val="x-none" w:bidi="ar-SA"/>
    </w:rPr>
  </w:style>
  <w:style w:type="paragraph" w:styleId="aff5">
    <w:name w:val="Body Text Indent"/>
    <w:basedOn w:val="a"/>
    <w:pPr>
      <w:spacing w:after="120"/>
      <w:ind w:left="283" w:firstLine="0"/>
      <w:jc w:val="left"/>
    </w:pPr>
    <w:rPr>
      <w:rFonts w:ascii="Times New Roman" w:hAnsi="Times New Roman" w:cs="Times New Roman"/>
      <w:sz w:val="20"/>
      <w:szCs w:val="20"/>
      <w:lang w:val="x-none" w:bidi="ar-SA"/>
    </w:rPr>
  </w:style>
  <w:style w:type="paragraph" w:customStyle="1" w:styleId="aff6">
    <w:name w:val="Стиль"/>
    <w:pPr>
      <w:suppressAutoHyphens/>
      <w:ind w:firstLine="720"/>
      <w:jc w:val="both"/>
    </w:pPr>
    <w:rPr>
      <w:rFonts w:ascii="Arial" w:hAnsi="Arial" w:cs="Arial"/>
      <w:lang w:eastAsia="zh-CN"/>
    </w:rPr>
  </w:style>
  <w:style w:type="paragraph" w:customStyle="1" w:styleId="aff7">
    <w:name w:val=" Знак"/>
    <w:basedOn w:val="a"/>
    <w:pPr>
      <w:spacing w:before="280" w:after="280"/>
      <w:ind w:firstLine="0"/>
      <w:jc w:val="left"/>
    </w:pPr>
    <w:rPr>
      <w:rFonts w:ascii="Tahoma" w:hAnsi="Tahoma" w:cs="Tahoma"/>
      <w:sz w:val="20"/>
      <w:szCs w:val="20"/>
      <w:lang w:bidi="ar-SA"/>
    </w:rPr>
  </w:style>
  <w:style w:type="paragraph" w:customStyle="1" w:styleId="LO-normal">
    <w:name w:val="LO-normal"/>
    <w:basedOn w:val="a"/>
    <w:pPr>
      <w:spacing w:after="13"/>
      <w:ind w:firstLine="0"/>
      <w:jc w:val="left"/>
    </w:pPr>
    <w:rPr>
      <w:rFonts w:ascii="Times New Roman" w:hAnsi="Times New Roman" w:cs="Times New Roman"/>
      <w:sz w:val="24"/>
      <w:lang w:val="ru-RU" w:bidi="ar-SA"/>
    </w:rPr>
  </w:style>
  <w:style w:type="paragraph" w:customStyle="1" w:styleId="help">
    <w:name w:val="help"/>
    <w:basedOn w:val="a"/>
    <w:pPr>
      <w:spacing w:before="280" w:after="280"/>
      <w:ind w:firstLine="0"/>
      <w:jc w:val="left"/>
    </w:pPr>
    <w:rPr>
      <w:rFonts w:ascii="Arial Unicode MS" w:eastAsia="Arial Unicode MS" w:hAnsi="Arial Unicode MS" w:cs="Arial Unicode MS"/>
      <w:sz w:val="24"/>
      <w:lang w:val="ru-RU" w:bidi="ar-SA"/>
    </w:rPr>
  </w:style>
  <w:style w:type="paragraph" w:customStyle="1" w:styleId="111">
    <w:name w:val="заголовок 11"/>
    <w:basedOn w:val="a"/>
    <w:next w:val="a"/>
    <w:pPr>
      <w:keepNext/>
      <w:snapToGrid w:val="0"/>
      <w:ind w:firstLine="0"/>
      <w:jc w:val="center"/>
    </w:pPr>
    <w:rPr>
      <w:rFonts w:ascii="Times New Roman" w:hAnsi="Times New Roman" w:cs="Times New Roman"/>
      <w:sz w:val="24"/>
      <w:szCs w:val="20"/>
      <w:lang w:val="ru-RU" w:bidi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xl22">
    <w:name w:val="xl2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xl23">
    <w:name w:val="xl2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xl24">
    <w:name w:val="xl24"/>
    <w:basedOn w:val="a"/>
    <w:pPr>
      <w:pBdr>
        <w:top w:val="single" w:sz="8" w:space="0" w:color="000000"/>
        <w:left w:val="single" w:sz="8" w:space="0" w:color="000000"/>
        <w:bottom w:val="none" w:sz="0" w:space="0" w:color="000000"/>
        <w:right w:val="single" w:sz="4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xl25">
    <w:name w:val="xl25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xl26">
    <w:name w:val="xl26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xl27">
    <w:name w:val="xl27"/>
    <w:basedOn w:val="a"/>
    <w:pPr>
      <w:pBdr>
        <w:top w:val="none" w:sz="0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xl28">
    <w:name w:val="xl2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xl29">
    <w:name w:val="xl29"/>
    <w:basedOn w:val="a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xl30">
    <w:name w:val="xl3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xl31">
    <w:name w:val="xl31"/>
    <w:basedOn w:val="a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xl32">
    <w:name w:val="xl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xl33">
    <w:name w:val="xl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xl34">
    <w:name w:val="xl34"/>
    <w:basedOn w:val="a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xl35">
    <w:name w:val="xl3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xl36">
    <w:name w:val="xl36"/>
    <w:basedOn w:val="a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xl37">
    <w:name w:val="xl37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xl38">
    <w:name w:val="xl38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xl39">
    <w:name w:val="xl39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aff8">
    <w:name w:val=" Знак Знак Знак Знак"/>
    <w:basedOn w:val="a"/>
    <w:pPr>
      <w:spacing w:before="280" w:after="280"/>
      <w:ind w:firstLine="0"/>
      <w:jc w:val="left"/>
    </w:pPr>
    <w:rPr>
      <w:rFonts w:ascii="Tahoma" w:hAnsi="Tahoma" w:cs="Tahoma"/>
      <w:sz w:val="20"/>
      <w:szCs w:val="20"/>
      <w:lang w:bidi="ar-SA"/>
    </w:rPr>
  </w:style>
  <w:style w:type="paragraph" w:customStyle="1" w:styleId="02statia3">
    <w:name w:val="02statia3"/>
    <w:basedOn w:val="a"/>
    <w:pPr>
      <w:spacing w:before="120" w:line="320" w:lineRule="atLeast"/>
      <w:ind w:left="2900" w:hanging="880"/>
    </w:pPr>
    <w:rPr>
      <w:rFonts w:ascii="GaramondNarrowC" w:hAnsi="GaramondNarrowC" w:cs="GaramondNarrowC"/>
      <w:color w:val="000000"/>
      <w:sz w:val="21"/>
      <w:szCs w:val="21"/>
      <w:lang w:val="ru-RU" w:bidi="ar-SA"/>
    </w:rPr>
  </w:style>
  <w:style w:type="paragraph" w:customStyle="1" w:styleId="aff9">
    <w:name w:val="Знак Знак Знак Знак"/>
    <w:basedOn w:val="a"/>
    <w:pPr>
      <w:spacing w:before="280" w:after="280"/>
      <w:ind w:firstLine="0"/>
      <w:jc w:val="left"/>
    </w:pPr>
    <w:rPr>
      <w:rFonts w:ascii="Tahoma" w:hAnsi="Tahoma" w:cs="Tahoma"/>
      <w:sz w:val="20"/>
      <w:szCs w:val="20"/>
      <w:lang w:bidi="ar-SA"/>
    </w:rPr>
  </w:style>
  <w:style w:type="paragraph" w:customStyle="1" w:styleId="affa">
    <w:name w:val="Знак"/>
    <w:basedOn w:val="a"/>
    <w:pPr>
      <w:spacing w:before="280" w:after="280"/>
      <w:ind w:firstLine="0"/>
      <w:jc w:val="left"/>
    </w:pPr>
    <w:rPr>
      <w:rFonts w:ascii="Tahoma" w:hAnsi="Tahoma" w:cs="Tahoma"/>
      <w:sz w:val="20"/>
      <w:szCs w:val="20"/>
      <w:lang w:bidi="ar-SA"/>
    </w:rPr>
  </w:style>
  <w:style w:type="paragraph" w:customStyle="1" w:styleId="311">
    <w:name w:val="Основной текст 31"/>
    <w:basedOn w:val="a"/>
    <w:pPr>
      <w:ind w:firstLine="0"/>
    </w:pPr>
    <w:rPr>
      <w:rFonts w:ascii="Times New Roman" w:hAnsi="Times New Roman"/>
      <w:szCs w:val="20"/>
      <w:lang w:val="ru-RU" w:bidi="ar-SA"/>
    </w:rPr>
  </w:style>
  <w:style w:type="paragraph" w:styleId="affb">
    <w:name w:val="endnote text"/>
    <w:basedOn w:val="a"/>
    <w:pPr>
      <w:ind w:firstLine="0"/>
      <w:jc w:val="left"/>
    </w:pPr>
    <w:rPr>
      <w:rFonts w:ascii="Times New Roman" w:hAnsi="Times New Roman" w:cs="Times New Roman"/>
      <w:sz w:val="20"/>
      <w:szCs w:val="20"/>
      <w:lang w:val="ru-RU" w:bidi="ar-SA"/>
    </w:rPr>
  </w:style>
  <w:style w:type="paragraph" w:customStyle="1" w:styleId="affc">
    <w:name w:val="Содержимое таблицы"/>
    <w:basedOn w:val="a"/>
    <w:pPr>
      <w:suppressLineNumbers/>
    </w:pPr>
  </w:style>
  <w:style w:type="paragraph" w:customStyle="1" w:styleId="affd">
    <w:name w:val="Заголовок таблицы"/>
    <w:basedOn w:val="affc"/>
    <w:pPr>
      <w:jc w:val="center"/>
    </w:pPr>
    <w:rPr>
      <w:b/>
      <w:bCs/>
    </w:rPr>
  </w:style>
  <w:style w:type="paragraph" w:customStyle="1" w:styleId="BodyText2">
    <w:name w:val="Body Text 2"/>
    <w:basedOn w:val="a"/>
    <w:pPr>
      <w:spacing w:after="120" w:line="480" w:lineRule="auto"/>
    </w:pPr>
  </w:style>
  <w:style w:type="paragraph" w:customStyle="1" w:styleId="NormalWeb">
    <w:name w:val="Normal (Web)"/>
    <w:basedOn w:val="a"/>
    <w:pPr>
      <w:spacing w:before="120" w:after="120"/>
    </w:pPr>
    <w:rPr>
      <w:sz w:val="24"/>
    </w:rPr>
  </w:style>
  <w:style w:type="paragraph" w:customStyle="1" w:styleId="affe">
    <w:name w:val="Текст в заданном формате"/>
    <w:basedOn w:val="a"/>
    <w:rPr>
      <w:rFonts w:ascii="Liberation Mono" w:eastAsia="NSimSun" w:hAnsi="Liberation Mono" w:cs="Liberation Mono"/>
      <w:sz w:val="20"/>
      <w:szCs w:val="20"/>
    </w:rPr>
  </w:style>
  <w:style w:type="paragraph" w:customStyle="1" w:styleId="BodyText3">
    <w:name w:val="Body Text 3"/>
    <w:basedOn w:val="a"/>
    <w:pPr>
      <w:spacing w:after="120"/>
    </w:pPr>
    <w:rPr>
      <w:sz w:val="16"/>
      <w:szCs w:val="16"/>
    </w:rPr>
  </w:style>
  <w:style w:type="paragraph" w:customStyle="1" w:styleId="ListParagraph">
    <w:name w:val="List Paragraph"/>
    <w:basedOn w:val="a"/>
    <w:pPr>
      <w:ind w:left="720" w:firstLine="0"/>
      <w:contextualSpacing/>
    </w:pPr>
  </w:style>
  <w:style w:type="paragraph" w:customStyle="1" w:styleId="17">
    <w:name w:val="Текст примечания1"/>
    <w:basedOn w:val="a"/>
    <w:rPr>
      <w:sz w:val="20"/>
      <w:szCs w:val="20"/>
    </w:rPr>
  </w:style>
  <w:style w:type="paragraph" w:styleId="afff">
    <w:name w:val="annotation subject"/>
    <w:basedOn w:val="17"/>
    <w:next w:val="17"/>
    <w:rPr>
      <w:b/>
      <w:bCs/>
    </w:rPr>
  </w:style>
  <w:style w:type="paragraph" w:customStyle="1" w:styleId="220">
    <w:name w:val="Основной текст 22"/>
    <w:basedOn w:val="a"/>
    <w:pPr>
      <w:spacing w:after="120" w:line="480" w:lineRule="auto"/>
      <w:ind w:firstLine="0"/>
      <w:jc w:val="left"/>
    </w:pPr>
    <w:rPr>
      <w:rFonts w:ascii="Times New Roman" w:hAnsi="Times New Roman" w:cs="Times New Roman"/>
      <w:sz w:val="20"/>
      <w:szCs w:val="20"/>
      <w:lang w:val="x-none" w:bidi="ar-SA"/>
    </w:rPr>
  </w:style>
  <w:style w:type="paragraph" w:customStyle="1" w:styleId="Standard">
    <w:name w:val="Standard"/>
    <w:pPr>
      <w:suppressAutoHyphens/>
    </w:pPr>
    <w:rPr>
      <w:color w:val="00000A"/>
      <w:sz w:val="24"/>
      <w:szCs w:val="24"/>
    </w:rPr>
  </w:style>
  <w:style w:type="paragraph" w:customStyle="1" w:styleId="western">
    <w:name w:val="western"/>
    <w:basedOn w:val="a"/>
    <w:pPr>
      <w:spacing w:before="280" w:after="142" w:line="288" w:lineRule="auto"/>
    </w:pPr>
    <w:rPr>
      <w:rFonts w:ascii="Times New Roman" w:hAnsi="Times New Roman" w:cs="Times New Roman"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ind w:firstLine="709"/>
      <w:jc w:val="both"/>
    </w:pPr>
    <w:rPr>
      <w:rFonts w:ascii="Arial" w:hAnsi="Arial" w:cs="Arial"/>
      <w:sz w:val="26"/>
      <w:szCs w:val="24"/>
      <w:lang w:val="en-US" w:eastAsia="zh-CN" w:bidi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b/>
      <w:bCs/>
      <w:kern w:val="1"/>
      <w:sz w:val="32"/>
      <w:szCs w:val="32"/>
      <w:lang w:val="x-none" w:bidi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  <w:lang w:val="x-none" w:bidi="ar-SA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  <w:lang w:val="x-none" w:bidi="ar-SA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val="x-none" w:bidi="ar-SA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  <w:lang w:val="x-none" w:bidi="ar-SA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0"/>
      <w:szCs w:val="20"/>
      <w:lang w:val="x-none" w:bidi="ar-SA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  <w:rPr>
      <w:sz w:val="24"/>
      <w:lang w:val="x-none" w:bidi="ar-SA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  <w:lang w:val="x-none" w:bidi="ar-SA"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sz w:val="20"/>
      <w:szCs w:val="20"/>
      <w:lang w:val="x-none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cs="Times New Roman" w:hint="default"/>
    </w:rPr>
  </w:style>
  <w:style w:type="character" w:customStyle="1" w:styleId="WW8Num15z0">
    <w:name w:val="WW8Num15z0"/>
    <w:rPr>
      <w:rFonts w:hint="default"/>
      <w:b/>
      <w:color w:val="auto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21">
    <w:name w:val="Заголовок 2 Знак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rPr>
      <w:b/>
      <w:bCs/>
      <w:sz w:val="28"/>
      <w:szCs w:val="28"/>
    </w:rPr>
  </w:style>
  <w:style w:type="character" w:customStyle="1" w:styleId="50">
    <w:name w:val="Заголовок 5 Знак"/>
    <w:rPr>
      <w:b/>
      <w:bCs/>
      <w:i/>
      <w:iCs/>
      <w:sz w:val="26"/>
      <w:szCs w:val="26"/>
    </w:rPr>
  </w:style>
  <w:style w:type="character" w:customStyle="1" w:styleId="60">
    <w:name w:val="Заголовок 6 Знак"/>
    <w:rPr>
      <w:b/>
      <w:bCs/>
    </w:rPr>
  </w:style>
  <w:style w:type="character" w:customStyle="1" w:styleId="70">
    <w:name w:val="Заголовок 7 Знак"/>
    <w:rPr>
      <w:sz w:val="24"/>
      <w:szCs w:val="24"/>
    </w:rPr>
  </w:style>
  <w:style w:type="character" w:customStyle="1" w:styleId="80">
    <w:name w:val="Заголовок 8 Знак"/>
    <w:rPr>
      <w:i/>
      <w:iCs/>
      <w:sz w:val="24"/>
      <w:szCs w:val="24"/>
    </w:rPr>
  </w:style>
  <w:style w:type="character" w:customStyle="1" w:styleId="90">
    <w:name w:val="Заголовок 9 Знак"/>
    <w:rPr>
      <w:rFonts w:ascii="Arial" w:eastAsia="Times New Roman" w:hAnsi="Arial" w:cs="Arial"/>
    </w:rPr>
  </w:style>
  <w:style w:type="character" w:customStyle="1" w:styleId="a3">
    <w:name w:val="Название Знак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a4">
    <w:name w:val="Подзаголовок Знак"/>
    <w:rPr>
      <w:rFonts w:ascii="Arial" w:eastAsia="Times New Roman" w:hAnsi="Arial" w:cs="Arial"/>
      <w:sz w:val="24"/>
      <w:szCs w:val="24"/>
    </w:rPr>
  </w:style>
  <w:style w:type="character" w:styleId="a5">
    <w:name w:val="Strong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2">
    <w:name w:val="Цитата 2 Знак"/>
    <w:rPr>
      <w:i/>
      <w:sz w:val="24"/>
      <w:szCs w:val="24"/>
    </w:rPr>
  </w:style>
  <w:style w:type="character" w:customStyle="1" w:styleId="a7">
    <w:name w:val="Выделенная цитата Знак"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rPr>
      <w:sz w:val="26"/>
      <w:szCs w:val="24"/>
      <w:lang w:val="en-US" w:bidi="en-US"/>
    </w:rPr>
  </w:style>
  <w:style w:type="character" w:customStyle="1" w:styleId="af">
    <w:name w:val="Нижний колонтитул Знак"/>
    <w:rPr>
      <w:sz w:val="26"/>
      <w:szCs w:val="24"/>
      <w:lang w:val="en-US" w:bidi="en-US"/>
    </w:rPr>
  </w:style>
  <w:style w:type="character" w:customStyle="1" w:styleId="31">
    <w:name w:val="Основной текст 3 Знак"/>
    <w:rPr>
      <w:rFonts w:ascii="Times New Roman" w:hAnsi="Times New Roman" w:cs="Times New Roman"/>
      <w:sz w:val="26"/>
      <w:lang w:val="x-none"/>
    </w:rPr>
  </w:style>
  <w:style w:type="character" w:customStyle="1" w:styleId="23">
    <w:name w:val="Основной текст 2 Знак"/>
    <w:rPr>
      <w:rFonts w:ascii="Times New Roman" w:hAnsi="Times New Roman" w:cs="Times New Roman"/>
    </w:rPr>
  </w:style>
  <w:style w:type="character" w:customStyle="1" w:styleId="af0">
    <w:name w:val="Основной текст Знак"/>
    <w:rPr>
      <w:rFonts w:ascii="Times New Roman" w:hAnsi="Times New Roman" w:cs="Times New Roman"/>
    </w:rPr>
  </w:style>
  <w:style w:type="character" w:styleId="af1">
    <w:name w:val="Hyperlink"/>
    <w:rPr>
      <w:color w:val="0000FF"/>
      <w:u w:val="single"/>
    </w:rPr>
  </w:style>
  <w:style w:type="character" w:customStyle="1" w:styleId="24">
    <w:name w:val="Основной текст с отступом 2 Знак"/>
    <w:rPr>
      <w:sz w:val="26"/>
      <w:szCs w:val="24"/>
      <w:lang w:val="en-US" w:bidi="en-US"/>
    </w:rPr>
  </w:style>
  <w:style w:type="character" w:customStyle="1" w:styleId="ConsNormal">
    <w:name w:val="ConsNormal Знак"/>
    <w:rPr>
      <w:rFonts w:cs="Arial"/>
      <w:lang w:val="ru-RU" w:bidi="ar-SA"/>
    </w:rPr>
  </w:style>
  <w:style w:type="character" w:customStyle="1" w:styleId="32">
    <w:name w:val="Основной текст с отступом 3 Знак"/>
    <w:rPr>
      <w:rFonts w:ascii="Times New Roman" w:hAnsi="Times New Roman" w:cs="Times New Roman"/>
      <w:sz w:val="16"/>
      <w:szCs w:val="16"/>
      <w:lang w:val="x-none"/>
    </w:rPr>
  </w:style>
  <w:style w:type="character" w:customStyle="1" w:styleId="af2">
    <w:name w:val="Основной текст с отступом Знак"/>
    <w:rPr>
      <w:rFonts w:ascii="Times New Roman" w:hAnsi="Times New Roman" w:cs="Times New Roman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1"/>
      <w:sz w:val="48"/>
      <w:szCs w:val="48"/>
      <w:lang w:val="ru-RU" w:bidi="ar-SA"/>
    </w:rPr>
  </w:style>
  <w:style w:type="character" w:styleId="af3">
    <w:name w:val="FollowedHyperlink"/>
    <w:rPr>
      <w:color w:val="800080"/>
      <w:u w:val="single"/>
    </w:rPr>
  </w:style>
  <w:style w:type="character" w:customStyle="1" w:styleId="110">
    <w:name w:val="Заголовок 1 Знак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af4">
    <w:name w:val="Текст концевой сноски Знак"/>
    <w:rPr>
      <w:rFonts w:ascii="Times New Roman" w:hAnsi="Times New Roman" w:cs="Times New Roman"/>
    </w:rPr>
  </w:style>
  <w:style w:type="character" w:customStyle="1" w:styleId="af5">
    <w:name w:val="Символы концевой сноски"/>
    <w:rPr>
      <w:vertAlign w:val="superscript"/>
    </w:rPr>
  </w:style>
  <w:style w:type="character" w:customStyle="1" w:styleId="12">
    <w:name w:val="Текст концевой сноски Знак1"/>
    <w:rPr>
      <w:rFonts w:ascii="Times New Roman" w:eastAsia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10"/>
  </w:style>
  <w:style w:type="character" w:customStyle="1" w:styleId="af6">
    <w:name w:val="Исходный текст"/>
    <w:rPr>
      <w:rFonts w:ascii="Liberation Mono" w:eastAsia="NSimSun" w:hAnsi="Liberation Mono" w:cs="Liberation Mono"/>
    </w:rPr>
  </w:style>
  <w:style w:type="character" w:customStyle="1" w:styleId="13">
    <w:name w:val="Знак примечания1"/>
    <w:rPr>
      <w:sz w:val="16"/>
      <w:szCs w:val="16"/>
    </w:rPr>
  </w:style>
  <w:style w:type="character" w:customStyle="1" w:styleId="af7">
    <w:name w:val="Текст примечания Знак"/>
    <w:rPr>
      <w:rFonts w:ascii="Arial" w:hAnsi="Arial" w:cs="Arial"/>
      <w:lang w:val="en-US" w:eastAsia="zh-CN" w:bidi="en-US"/>
    </w:rPr>
  </w:style>
  <w:style w:type="character" w:customStyle="1" w:styleId="af8">
    <w:name w:val="Тема примечания Знак"/>
    <w:rPr>
      <w:rFonts w:ascii="Arial" w:hAnsi="Arial" w:cs="Arial"/>
      <w:b/>
      <w:bCs/>
      <w:lang w:val="en-US" w:eastAsia="zh-CN" w:bidi="en-US"/>
    </w:rPr>
  </w:style>
  <w:style w:type="paragraph" w:customStyle="1" w:styleId="af9">
    <w:name w:val="Заголовок"/>
    <w:basedOn w:val="a"/>
    <w:next w:val="a"/>
    <w:pPr>
      <w:spacing w:before="240" w:after="60"/>
      <w:jc w:val="center"/>
    </w:pPr>
    <w:rPr>
      <w:b/>
      <w:bCs/>
      <w:kern w:val="1"/>
      <w:sz w:val="32"/>
      <w:szCs w:val="32"/>
      <w:lang w:val="x-none" w:bidi="ar-SA"/>
    </w:rPr>
  </w:style>
  <w:style w:type="paragraph" w:styleId="afa">
    <w:name w:val="Body Text"/>
    <w:basedOn w:val="a"/>
    <w:pPr>
      <w:spacing w:after="120"/>
      <w:ind w:firstLine="0"/>
      <w:jc w:val="left"/>
    </w:pPr>
    <w:rPr>
      <w:rFonts w:ascii="Times New Roman" w:hAnsi="Times New Roman" w:cs="Times New Roman"/>
      <w:sz w:val="20"/>
      <w:szCs w:val="20"/>
      <w:lang w:val="x-none" w:bidi="ar-SA"/>
    </w:rPr>
  </w:style>
  <w:style w:type="paragraph" w:styleId="afb">
    <w:name w:val="List"/>
    <w:basedOn w:val="afa"/>
    <w:rPr>
      <w:rFonts w:cs="Mangal"/>
    </w:rPr>
  </w:style>
  <w:style w:type="paragraph" w:styleId="afc">
    <w:name w:val="caption"/>
    <w:basedOn w:val="a"/>
    <w:next w:val="afa"/>
    <w:qFormat/>
    <w:pPr>
      <w:widowControl w:val="0"/>
      <w:jc w:val="center"/>
    </w:pPr>
    <w:rPr>
      <w:rFonts w:ascii="Arial Narrow" w:hAnsi="Arial Narrow" w:cs="Arial Narrow"/>
      <w:b/>
      <w:bCs/>
      <w:sz w:val="36"/>
      <w:szCs w:val="36"/>
    </w:rPr>
  </w:style>
  <w:style w:type="paragraph" w:customStyle="1" w:styleId="25">
    <w:name w:val="Указатель2"/>
    <w:basedOn w:val="a"/>
    <w:pPr>
      <w:suppressLineNumbers/>
    </w:pPr>
    <w:rPr>
      <w:rFonts w:cs="Mangal"/>
    </w:rPr>
  </w:style>
  <w:style w:type="paragraph" w:customStyle="1" w:styleId="14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5">
    <w:name w:val="Указатель1"/>
    <w:basedOn w:val="a"/>
    <w:pPr>
      <w:suppressLineNumbers/>
    </w:pPr>
    <w:rPr>
      <w:rFonts w:cs="Mangal"/>
    </w:rPr>
  </w:style>
  <w:style w:type="paragraph" w:styleId="afd">
    <w:name w:val="Subtitle"/>
    <w:basedOn w:val="a"/>
    <w:next w:val="a"/>
    <w:qFormat/>
    <w:pPr>
      <w:spacing w:after="60"/>
      <w:jc w:val="center"/>
    </w:pPr>
    <w:rPr>
      <w:sz w:val="24"/>
      <w:lang w:val="x-none" w:bidi="ar-SA"/>
    </w:rPr>
  </w:style>
  <w:style w:type="paragraph" w:styleId="afe">
    <w:name w:val="No Spacing"/>
    <w:basedOn w:val="a"/>
    <w:qFormat/>
    <w:rPr>
      <w:szCs w:val="32"/>
    </w:rPr>
  </w:style>
  <w:style w:type="paragraph" w:styleId="aff">
    <w:name w:val="List Paragraph"/>
    <w:basedOn w:val="a"/>
    <w:qFormat/>
    <w:pPr>
      <w:ind w:left="720"/>
      <w:contextualSpacing/>
    </w:pPr>
  </w:style>
  <w:style w:type="paragraph" w:styleId="26">
    <w:name w:val="Quote"/>
    <w:basedOn w:val="a"/>
    <w:next w:val="a"/>
    <w:qFormat/>
    <w:rPr>
      <w:i/>
      <w:sz w:val="24"/>
      <w:lang w:val="x-none" w:bidi="ar-SA"/>
    </w:rPr>
  </w:style>
  <w:style w:type="paragraph" w:styleId="aff0">
    <w:name w:val="Intense Quote"/>
    <w:basedOn w:val="a"/>
    <w:next w:val="a"/>
    <w:qFormat/>
    <w:pPr>
      <w:ind w:left="720" w:right="720"/>
    </w:pPr>
    <w:rPr>
      <w:b/>
      <w:i/>
      <w:sz w:val="24"/>
      <w:szCs w:val="20"/>
      <w:lang w:val="x-none" w:bidi="ar-SA"/>
    </w:rPr>
  </w:style>
  <w:style w:type="paragraph" w:customStyle="1" w:styleId="16">
    <w:name w:val="Заголовок таблицы ссылок1"/>
    <w:basedOn w:val="1"/>
    <w:next w:val="a"/>
    <w:pPr>
      <w:numPr>
        <w:numId w:val="0"/>
      </w:numPr>
      <w:ind w:firstLine="709"/>
    </w:pPr>
  </w:style>
  <w:style w:type="paragraph" w:styleId="aff1">
    <w:name w:val="Balloon Text"/>
    <w:basedOn w:val="a"/>
    <w:rPr>
      <w:rFonts w:ascii="Tahoma" w:hAnsi="Tahoma" w:cs="Tahoma"/>
      <w:sz w:val="16"/>
      <w:szCs w:val="16"/>
    </w:rPr>
  </w:style>
  <w:style w:type="paragraph" w:styleId="aff2">
    <w:name w:val="header"/>
    <w:basedOn w:val="a"/>
  </w:style>
  <w:style w:type="paragraph" w:styleId="aff3">
    <w:name w:val="footer"/>
    <w:basedOn w:val="a"/>
    <w:pPr>
      <w:tabs>
        <w:tab w:val="center" w:pos="4677"/>
        <w:tab w:val="right" w:pos="9355"/>
      </w:tabs>
    </w:pPr>
  </w:style>
  <w:style w:type="paragraph" w:customStyle="1" w:styleId="320">
    <w:name w:val="Основной текст 32"/>
    <w:basedOn w:val="a"/>
    <w:pPr>
      <w:ind w:firstLine="0"/>
    </w:pPr>
    <w:rPr>
      <w:rFonts w:ascii="Times New Roman" w:hAnsi="Times New Roman" w:cs="Times New Roman"/>
      <w:szCs w:val="20"/>
      <w:lang w:val="x-none" w:bidi="ar-SA"/>
    </w:rPr>
  </w:style>
  <w:style w:type="paragraph" w:customStyle="1" w:styleId="210">
    <w:name w:val="Основной текст 21"/>
    <w:basedOn w:val="a"/>
    <w:pPr>
      <w:spacing w:after="120" w:line="480" w:lineRule="auto"/>
      <w:ind w:firstLine="0"/>
      <w:jc w:val="left"/>
    </w:pPr>
    <w:rPr>
      <w:rFonts w:ascii="Times New Roman" w:hAnsi="Times New Roman" w:cs="Times New Roman"/>
      <w:sz w:val="20"/>
      <w:szCs w:val="20"/>
      <w:lang w:val="x-none" w:bidi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Heading">
    <w:name w:val="Heading"/>
    <w:pPr>
      <w:widowControl w:val="0"/>
      <w:suppressAutoHyphens/>
      <w:autoSpaceDE w:val="0"/>
    </w:pPr>
    <w:rPr>
      <w:rFonts w:ascii="Arial" w:hAnsi="Arial" w:cs="Arial"/>
      <w:b/>
      <w:bCs/>
      <w:sz w:val="22"/>
      <w:szCs w:val="22"/>
      <w:lang w:eastAsia="zh-CN"/>
    </w:rPr>
  </w:style>
  <w:style w:type="paragraph" w:styleId="aff4">
    <w:name w:val="Normal (Web)"/>
    <w:basedOn w:val="a"/>
    <w:pPr>
      <w:spacing w:before="120" w:after="120"/>
      <w:ind w:firstLine="0"/>
      <w:jc w:val="left"/>
    </w:pPr>
    <w:rPr>
      <w:rFonts w:ascii="Times New Roman" w:hAnsi="Times New Roman" w:cs="Times New Roman"/>
      <w:sz w:val="24"/>
      <w:lang w:val="ru-RU" w:bidi="ar-SA"/>
    </w:rPr>
  </w:style>
  <w:style w:type="paragraph" w:customStyle="1" w:styleId="211">
    <w:name w:val="Основной текст с отступом 21"/>
    <w:basedOn w:val="a"/>
    <w:pPr>
      <w:spacing w:after="120" w:line="480" w:lineRule="auto"/>
      <w:ind w:left="283"/>
    </w:pPr>
  </w:style>
  <w:style w:type="paragraph" w:customStyle="1" w:styleId="33">
    <w:name w:val="Стиль3"/>
    <w:basedOn w:val="211"/>
  </w:style>
  <w:style w:type="paragraph" w:customStyle="1" w:styleId="ConsNormal0">
    <w:name w:val="Con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310">
    <w:name w:val="Основной текст с отступом 31"/>
    <w:basedOn w:val="a"/>
    <w:pPr>
      <w:spacing w:after="120"/>
      <w:ind w:left="283" w:firstLine="0"/>
      <w:jc w:val="left"/>
    </w:pPr>
    <w:rPr>
      <w:rFonts w:ascii="Times New Roman" w:hAnsi="Times New Roman" w:cs="Times New Roman"/>
      <w:sz w:val="16"/>
      <w:szCs w:val="16"/>
      <w:lang w:val="x-none" w:bidi="ar-SA"/>
    </w:rPr>
  </w:style>
  <w:style w:type="paragraph" w:styleId="aff5">
    <w:name w:val="Body Text Indent"/>
    <w:basedOn w:val="a"/>
    <w:pPr>
      <w:spacing w:after="120"/>
      <w:ind w:left="283" w:firstLine="0"/>
      <w:jc w:val="left"/>
    </w:pPr>
    <w:rPr>
      <w:rFonts w:ascii="Times New Roman" w:hAnsi="Times New Roman" w:cs="Times New Roman"/>
      <w:sz w:val="20"/>
      <w:szCs w:val="20"/>
      <w:lang w:val="x-none" w:bidi="ar-SA"/>
    </w:rPr>
  </w:style>
  <w:style w:type="paragraph" w:customStyle="1" w:styleId="aff6">
    <w:name w:val="Стиль"/>
    <w:pPr>
      <w:suppressAutoHyphens/>
      <w:ind w:firstLine="720"/>
      <w:jc w:val="both"/>
    </w:pPr>
    <w:rPr>
      <w:rFonts w:ascii="Arial" w:hAnsi="Arial" w:cs="Arial"/>
      <w:lang w:eastAsia="zh-CN"/>
    </w:rPr>
  </w:style>
  <w:style w:type="paragraph" w:customStyle="1" w:styleId="aff7">
    <w:name w:val=" Знак"/>
    <w:basedOn w:val="a"/>
    <w:pPr>
      <w:spacing w:before="280" w:after="280"/>
      <w:ind w:firstLine="0"/>
      <w:jc w:val="left"/>
    </w:pPr>
    <w:rPr>
      <w:rFonts w:ascii="Tahoma" w:hAnsi="Tahoma" w:cs="Tahoma"/>
      <w:sz w:val="20"/>
      <w:szCs w:val="20"/>
      <w:lang w:bidi="ar-SA"/>
    </w:rPr>
  </w:style>
  <w:style w:type="paragraph" w:customStyle="1" w:styleId="LO-normal">
    <w:name w:val="LO-normal"/>
    <w:basedOn w:val="a"/>
    <w:pPr>
      <w:spacing w:after="13"/>
      <w:ind w:firstLine="0"/>
      <w:jc w:val="left"/>
    </w:pPr>
    <w:rPr>
      <w:rFonts w:ascii="Times New Roman" w:hAnsi="Times New Roman" w:cs="Times New Roman"/>
      <w:sz w:val="24"/>
      <w:lang w:val="ru-RU" w:bidi="ar-SA"/>
    </w:rPr>
  </w:style>
  <w:style w:type="paragraph" w:customStyle="1" w:styleId="help">
    <w:name w:val="help"/>
    <w:basedOn w:val="a"/>
    <w:pPr>
      <w:spacing w:before="280" w:after="280"/>
      <w:ind w:firstLine="0"/>
      <w:jc w:val="left"/>
    </w:pPr>
    <w:rPr>
      <w:rFonts w:ascii="Arial Unicode MS" w:eastAsia="Arial Unicode MS" w:hAnsi="Arial Unicode MS" w:cs="Arial Unicode MS"/>
      <w:sz w:val="24"/>
      <w:lang w:val="ru-RU" w:bidi="ar-SA"/>
    </w:rPr>
  </w:style>
  <w:style w:type="paragraph" w:customStyle="1" w:styleId="111">
    <w:name w:val="заголовок 11"/>
    <w:basedOn w:val="a"/>
    <w:next w:val="a"/>
    <w:pPr>
      <w:keepNext/>
      <w:snapToGrid w:val="0"/>
      <w:ind w:firstLine="0"/>
      <w:jc w:val="center"/>
    </w:pPr>
    <w:rPr>
      <w:rFonts w:ascii="Times New Roman" w:hAnsi="Times New Roman" w:cs="Times New Roman"/>
      <w:sz w:val="24"/>
      <w:szCs w:val="20"/>
      <w:lang w:val="ru-RU" w:bidi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xl22">
    <w:name w:val="xl2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xl23">
    <w:name w:val="xl2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xl24">
    <w:name w:val="xl24"/>
    <w:basedOn w:val="a"/>
    <w:pPr>
      <w:pBdr>
        <w:top w:val="single" w:sz="8" w:space="0" w:color="000000"/>
        <w:left w:val="single" w:sz="8" w:space="0" w:color="000000"/>
        <w:bottom w:val="none" w:sz="0" w:space="0" w:color="000000"/>
        <w:right w:val="single" w:sz="4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xl25">
    <w:name w:val="xl25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xl26">
    <w:name w:val="xl26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xl27">
    <w:name w:val="xl27"/>
    <w:basedOn w:val="a"/>
    <w:pPr>
      <w:pBdr>
        <w:top w:val="none" w:sz="0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xl28">
    <w:name w:val="xl2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xl29">
    <w:name w:val="xl29"/>
    <w:basedOn w:val="a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xl30">
    <w:name w:val="xl3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xl31">
    <w:name w:val="xl31"/>
    <w:basedOn w:val="a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xl32">
    <w:name w:val="xl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xl33">
    <w:name w:val="xl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xl34">
    <w:name w:val="xl34"/>
    <w:basedOn w:val="a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xl35">
    <w:name w:val="xl3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xl36">
    <w:name w:val="xl36"/>
    <w:basedOn w:val="a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xl37">
    <w:name w:val="xl37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xl38">
    <w:name w:val="xl38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xl39">
    <w:name w:val="xl39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280" w:after="280"/>
      <w:ind w:firstLine="0"/>
      <w:jc w:val="left"/>
      <w:textAlignment w:val="top"/>
    </w:pPr>
    <w:rPr>
      <w:rFonts w:ascii="Times New Roman" w:hAnsi="Times New Roman" w:cs="Times New Roman"/>
      <w:sz w:val="24"/>
      <w:lang w:val="ru-RU" w:bidi="ar-SA"/>
    </w:rPr>
  </w:style>
  <w:style w:type="paragraph" w:customStyle="1" w:styleId="aff8">
    <w:name w:val=" Знак Знак Знак Знак"/>
    <w:basedOn w:val="a"/>
    <w:pPr>
      <w:spacing w:before="280" w:after="280"/>
      <w:ind w:firstLine="0"/>
      <w:jc w:val="left"/>
    </w:pPr>
    <w:rPr>
      <w:rFonts w:ascii="Tahoma" w:hAnsi="Tahoma" w:cs="Tahoma"/>
      <w:sz w:val="20"/>
      <w:szCs w:val="20"/>
      <w:lang w:bidi="ar-SA"/>
    </w:rPr>
  </w:style>
  <w:style w:type="paragraph" w:customStyle="1" w:styleId="02statia3">
    <w:name w:val="02statia3"/>
    <w:basedOn w:val="a"/>
    <w:pPr>
      <w:spacing w:before="120" w:line="320" w:lineRule="atLeast"/>
      <w:ind w:left="2900" w:hanging="880"/>
    </w:pPr>
    <w:rPr>
      <w:rFonts w:ascii="GaramondNarrowC" w:hAnsi="GaramondNarrowC" w:cs="GaramondNarrowC"/>
      <w:color w:val="000000"/>
      <w:sz w:val="21"/>
      <w:szCs w:val="21"/>
      <w:lang w:val="ru-RU" w:bidi="ar-SA"/>
    </w:rPr>
  </w:style>
  <w:style w:type="paragraph" w:customStyle="1" w:styleId="aff9">
    <w:name w:val="Знак Знак Знак Знак"/>
    <w:basedOn w:val="a"/>
    <w:pPr>
      <w:spacing w:before="280" w:after="280"/>
      <w:ind w:firstLine="0"/>
      <w:jc w:val="left"/>
    </w:pPr>
    <w:rPr>
      <w:rFonts w:ascii="Tahoma" w:hAnsi="Tahoma" w:cs="Tahoma"/>
      <w:sz w:val="20"/>
      <w:szCs w:val="20"/>
      <w:lang w:bidi="ar-SA"/>
    </w:rPr>
  </w:style>
  <w:style w:type="paragraph" w:customStyle="1" w:styleId="affa">
    <w:name w:val="Знак"/>
    <w:basedOn w:val="a"/>
    <w:pPr>
      <w:spacing w:before="280" w:after="280"/>
      <w:ind w:firstLine="0"/>
      <w:jc w:val="left"/>
    </w:pPr>
    <w:rPr>
      <w:rFonts w:ascii="Tahoma" w:hAnsi="Tahoma" w:cs="Tahoma"/>
      <w:sz w:val="20"/>
      <w:szCs w:val="20"/>
      <w:lang w:bidi="ar-SA"/>
    </w:rPr>
  </w:style>
  <w:style w:type="paragraph" w:customStyle="1" w:styleId="311">
    <w:name w:val="Основной текст 31"/>
    <w:basedOn w:val="a"/>
    <w:pPr>
      <w:ind w:firstLine="0"/>
    </w:pPr>
    <w:rPr>
      <w:rFonts w:ascii="Times New Roman" w:hAnsi="Times New Roman"/>
      <w:szCs w:val="20"/>
      <w:lang w:val="ru-RU" w:bidi="ar-SA"/>
    </w:rPr>
  </w:style>
  <w:style w:type="paragraph" w:styleId="affb">
    <w:name w:val="endnote text"/>
    <w:basedOn w:val="a"/>
    <w:pPr>
      <w:ind w:firstLine="0"/>
      <w:jc w:val="left"/>
    </w:pPr>
    <w:rPr>
      <w:rFonts w:ascii="Times New Roman" w:hAnsi="Times New Roman" w:cs="Times New Roman"/>
      <w:sz w:val="20"/>
      <w:szCs w:val="20"/>
      <w:lang w:val="ru-RU" w:bidi="ar-SA"/>
    </w:rPr>
  </w:style>
  <w:style w:type="paragraph" w:customStyle="1" w:styleId="affc">
    <w:name w:val="Содержимое таблицы"/>
    <w:basedOn w:val="a"/>
    <w:pPr>
      <w:suppressLineNumbers/>
    </w:pPr>
  </w:style>
  <w:style w:type="paragraph" w:customStyle="1" w:styleId="affd">
    <w:name w:val="Заголовок таблицы"/>
    <w:basedOn w:val="affc"/>
    <w:pPr>
      <w:jc w:val="center"/>
    </w:pPr>
    <w:rPr>
      <w:b/>
      <w:bCs/>
    </w:rPr>
  </w:style>
  <w:style w:type="paragraph" w:customStyle="1" w:styleId="BodyText2">
    <w:name w:val="Body Text 2"/>
    <w:basedOn w:val="a"/>
    <w:pPr>
      <w:spacing w:after="120" w:line="480" w:lineRule="auto"/>
    </w:pPr>
  </w:style>
  <w:style w:type="paragraph" w:customStyle="1" w:styleId="NormalWeb">
    <w:name w:val="Normal (Web)"/>
    <w:basedOn w:val="a"/>
    <w:pPr>
      <w:spacing w:before="120" w:after="120"/>
    </w:pPr>
    <w:rPr>
      <w:sz w:val="24"/>
    </w:rPr>
  </w:style>
  <w:style w:type="paragraph" w:customStyle="1" w:styleId="affe">
    <w:name w:val="Текст в заданном формате"/>
    <w:basedOn w:val="a"/>
    <w:rPr>
      <w:rFonts w:ascii="Liberation Mono" w:eastAsia="NSimSun" w:hAnsi="Liberation Mono" w:cs="Liberation Mono"/>
      <w:sz w:val="20"/>
      <w:szCs w:val="20"/>
    </w:rPr>
  </w:style>
  <w:style w:type="paragraph" w:customStyle="1" w:styleId="BodyText3">
    <w:name w:val="Body Text 3"/>
    <w:basedOn w:val="a"/>
    <w:pPr>
      <w:spacing w:after="120"/>
    </w:pPr>
    <w:rPr>
      <w:sz w:val="16"/>
      <w:szCs w:val="16"/>
    </w:rPr>
  </w:style>
  <w:style w:type="paragraph" w:customStyle="1" w:styleId="ListParagraph">
    <w:name w:val="List Paragraph"/>
    <w:basedOn w:val="a"/>
    <w:pPr>
      <w:ind w:left="720" w:firstLine="0"/>
      <w:contextualSpacing/>
    </w:pPr>
  </w:style>
  <w:style w:type="paragraph" w:customStyle="1" w:styleId="17">
    <w:name w:val="Текст примечания1"/>
    <w:basedOn w:val="a"/>
    <w:rPr>
      <w:sz w:val="20"/>
      <w:szCs w:val="20"/>
    </w:rPr>
  </w:style>
  <w:style w:type="paragraph" w:styleId="afff">
    <w:name w:val="annotation subject"/>
    <w:basedOn w:val="17"/>
    <w:next w:val="17"/>
    <w:rPr>
      <w:b/>
      <w:bCs/>
    </w:rPr>
  </w:style>
  <w:style w:type="paragraph" w:customStyle="1" w:styleId="220">
    <w:name w:val="Основной текст 22"/>
    <w:basedOn w:val="a"/>
    <w:pPr>
      <w:spacing w:after="120" w:line="480" w:lineRule="auto"/>
      <w:ind w:firstLine="0"/>
      <w:jc w:val="left"/>
    </w:pPr>
    <w:rPr>
      <w:rFonts w:ascii="Times New Roman" w:hAnsi="Times New Roman" w:cs="Times New Roman"/>
      <w:sz w:val="20"/>
      <w:szCs w:val="20"/>
      <w:lang w:val="x-none" w:bidi="ar-SA"/>
    </w:rPr>
  </w:style>
  <w:style w:type="paragraph" w:customStyle="1" w:styleId="Standard">
    <w:name w:val="Standard"/>
    <w:pPr>
      <w:suppressAutoHyphens/>
    </w:pPr>
    <w:rPr>
      <w:color w:val="00000A"/>
      <w:sz w:val="24"/>
      <w:szCs w:val="24"/>
    </w:rPr>
  </w:style>
  <w:style w:type="paragraph" w:customStyle="1" w:styleId="western">
    <w:name w:val="western"/>
    <w:basedOn w:val="a"/>
    <w:pPr>
      <w:spacing w:before="280" w:after="142" w:line="288" w:lineRule="auto"/>
    </w:pPr>
    <w:rPr>
      <w:rFonts w:ascii="Times New Roman" w:hAnsi="Times New Roman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uvatregion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sio@uvatregion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40;&#1091;&#1082;&#1094;&#1080;&#1086;&#1085;%20&#8470;8-&#1084;&#1080;-18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Аукцион №8-ми-18</Template>
  <TotalTime>3</TotalTime>
  <Pages>1</Pages>
  <Words>6566</Words>
  <Characters>37428</Characters>
  <Application>Microsoft Office Word</Application>
  <DocSecurity>0</DocSecurity>
  <Lines>311</Lines>
  <Paragraphs>87</Paragraphs>
  <ScaleCrop>false</ScaleCrop>
  <Company>AdmUvat</Company>
  <LinksUpToDate>false</LinksUpToDate>
  <CharactersWithSpaces>43907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2018-06-26T11:22:00Z</cp:lastPrinted>
  <dcterms:created xsi:type="dcterms:W3CDTF">2018-07-02T07:02:00Z</dcterms:created>
  <dcterms:modified xsi:type="dcterms:W3CDTF">2018-07-02T07:05:00Z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S_CODE_DIRECTUM">
    <vt:lpwstr>Directum</vt:lpwstr>
  </property>
  <property fmtid="{D5CDD505-2E9C-101B-9397-08002B2CF9AE}" pid="3" name="Дата документа">
    <vt:lpwstr>[Дата документа]</vt:lpwstr>
  </property>
  <property fmtid="{D5CDD505-2E9C-101B-9397-08002B2CF9AE}" pid="4" name="Тема">
    <vt:lpwstr>О проведении аукциона 5-ми/14</vt:lpwstr>
  </property>
  <property fmtid="{D5CDD505-2E9C-101B-9397-08002B2CF9AE}" pid="5" name="№ документа">
    <vt:lpwstr/>
  </property>
</Properties>
</file>